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9252" w14:textId="77777777" w:rsidR="00376CBF" w:rsidRPr="00A30F8F" w:rsidRDefault="00376CBF" w:rsidP="00AC4F85">
      <w:pPr>
        <w:widowControl w:val="0"/>
        <w:jc w:val="center"/>
        <w:rPr>
          <w:rFonts w:asciiTheme="minorHAnsi" w:hAnsiTheme="minorHAnsi"/>
          <w:b/>
          <w:smallCaps/>
          <w:szCs w:val="28"/>
        </w:rPr>
      </w:pPr>
    </w:p>
    <w:p w14:paraId="1CF50193" w14:textId="77777777" w:rsidR="00376CBF" w:rsidRPr="002B1B16" w:rsidRDefault="005B445D" w:rsidP="00AC4F85">
      <w:pPr>
        <w:widowControl w:val="0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2B1B16">
        <w:rPr>
          <w:rFonts w:asciiTheme="minorHAnsi" w:hAnsiTheme="minorHAnsi"/>
          <w:b/>
          <w:smallCaps/>
          <w:sz w:val="24"/>
          <w:szCs w:val="24"/>
        </w:rPr>
        <w:t>t</w:t>
      </w:r>
      <w:r w:rsidR="00AC4F85" w:rsidRPr="002B1B16">
        <w:rPr>
          <w:rFonts w:asciiTheme="minorHAnsi" w:hAnsiTheme="minorHAnsi"/>
          <w:b/>
          <w:smallCaps/>
          <w:sz w:val="24"/>
          <w:szCs w:val="24"/>
        </w:rPr>
        <w:t xml:space="preserve">o be used for charges </w:t>
      </w:r>
      <w:r w:rsidRPr="002B1B16">
        <w:rPr>
          <w:rFonts w:asciiTheme="minorHAnsi" w:hAnsiTheme="minorHAnsi"/>
          <w:b/>
          <w:smallCaps/>
          <w:sz w:val="24"/>
          <w:szCs w:val="24"/>
        </w:rPr>
        <w:t>requested by primary and s</w:t>
      </w:r>
      <w:r w:rsidR="00376CBF" w:rsidRPr="002B1B16">
        <w:rPr>
          <w:rFonts w:asciiTheme="minorHAnsi" w:hAnsiTheme="minorHAnsi"/>
          <w:b/>
          <w:smallCaps/>
          <w:sz w:val="24"/>
          <w:szCs w:val="24"/>
        </w:rPr>
        <w:t xml:space="preserve">ervice units </w:t>
      </w:r>
    </w:p>
    <w:p w14:paraId="7E4A1733" w14:textId="77777777" w:rsidR="00376CBF" w:rsidRPr="002B1B16" w:rsidRDefault="00376CBF" w:rsidP="009E1D69">
      <w:pPr>
        <w:widowControl w:val="0"/>
        <w:jc w:val="center"/>
        <w:rPr>
          <w:rFonts w:asciiTheme="minorHAnsi" w:hAnsiTheme="minorHAnsi"/>
          <w:b/>
          <w:smallCaps/>
          <w:sz w:val="20"/>
        </w:rPr>
      </w:pPr>
      <w:r w:rsidRPr="002B1B16">
        <w:rPr>
          <w:rFonts w:asciiTheme="minorHAnsi" w:hAnsiTheme="minorHAnsi"/>
          <w:b/>
          <w:smallCaps/>
          <w:sz w:val="20"/>
        </w:rPr>
        <w:t>(</w:t>
      </w:r>
      <w:r w:rsidR="00BD4A57" w:rsidRPr="002B1B16">
        <w:rPr>
          <w:rFonts w:asciiTheme="minorHAnsi" w:hAnsiTheme="minorHAnsi"/>
          <w:b/>
          <w:smallCaps/>
          <w:sz w:val="20"/>
        </w:rPr>
        <w:t>e</w:t>
      </w:r>
      <w:r w:rsidRPr="002B1B16">
        <w:rPr>
          <w:rFonts w:asciiTheme="minorHAnsi" w:hAnsiTheme="minorHAnsi"/>
          <w:b/>
          <w:smallCaps/>
          <w:sz w:val="20"/>
        </w:rPr>
        <w:t xml:space="preserve">xamples include requests for a new </w:t>
      </w:r>
      <w:r w:rsidR="00BD4A57" w:rsidRPr="002B1B16">
        <w:rPr>
          <w:rFonts w:asciiTheme="minorHAnsi" w:hAnsiTheme="minorHAnsi"/>
          <w:b/>
          <w:smallCaps/>
          <w:sz w:val="20"/>
        </w:rPr>
        <w:t>p</w:t>
      </w:r>
      <w:r w:rsidRPr="002B1B16">
        <w:rPr>
          <w:rFonts w:asciiTheme="minorHAnsi" w:hAnsiTheme="minorHAnsi"/>
          <w:b/>
          <w:smallCaps/>
          <w:sz w:val="20"/>
        </w:rPr>
        <w:t xml:space="preserve">remium service, parking service fees, university children’s center rates, office of extended learning non-credit rates, </w:t>
      </w:r>
      <w:r w:rsidR="002B1B16">
        <w:rPr>
          <w:rFonts w:asciiTheme="minorHAnsi" w:hAnsiTheme="minorHAnsi"/>
          <w:b/>
          <w:smallCaps/>
          <w:sz w:val="20"/>
        </w:rPr>
        <w:t xml:space="preserve">Registrar clearinghouse fees, </w:t>
      </w:r>
      <w:r w:rsidR="002B1B16" w:rsidRPr="002B1B16">
        <w:rPr>
          <w:rFonts w:asciiTheme="minorHAnsi" w:hAnsiTheme="minorHAnsi"/>
          <w:b/>
          <w:smallCaps/>
          <w:sz w:val="20"/>
        </w:rPr>
        <w:t>and damage or replacement costs</w:t>
      </w:r>
      <w:r w:rsidRPr="002B1B16">
        <w:rPr>
          <w:rFonts w:asciiTheme="minorHAnsi" w:hAnsiTheme="minorHAnsi"/>
          <w:b/>
          <w:smallCaps/>
          <w:sz w:val="20"/>
        </w:rPr>
        <w:t>)</w:t>
      </w:r>
    </w:p>
    <w:p w14:paraId="7B690592" w14:textId="77777777" w:rsidR="0010173F" w:rsidRPr="000935CF" w:rsidRDefault="0010173F" w:rsidP="000935CF">
      <w:pPr>
        <w:widowControl w:val="0"/>
        <w:jc w:val="center"/>
        <w:rPr>
          <w:rStyle w:val="Strong"/>
          <w:rFonts w:ascii="Verdana" w:hAnsi="Verdana"/>
          <w:b w:val="0"/>
          <w:color w:val="444444"/>
          <w:sz w:val="6"/>
          <w:szCs w:val="6"/>
          <w:shd w:val="clear" w:color="auto" w:fill="FFFFFF"/>
        </w:rPr>
      </w:pPr>
    </w:p>
    <w:p w14:paraId="0707B099" w14:textId="77777777" w:rsidR="00376CBF" w:rsidRDefault="00376CBF" w:rsidP="000935CF">
      <w:pPr>
        <w:widowControl w:val="0"/>
        <w:jc w:val="center"/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</w:pPr>
      <w:r w:rsidRPr="001D338B"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  <w:t>Category B</w:t>
      </w:r>
      <w:r w:rsidR="00AC4F85" w:rsidRPr="001D338B"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  <w:t xml:space="preserve"> Request</w:t>
      </w:r>
      <w:r w:rsidR="002B1B16" w:rsidRPr="001D338B"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  <w:t>s</w:t>
      </w:r>
      <w:r w:rsidR="00AC4F85" w:rsidRPr="001D338B"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  <w:t xml:space="preserve"> </w:t>
      </w:r>
      <w:r w:rsidR="002B1B16" w:rsidRPr="001D338B"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  <w:t>are</w:t>
      </w:r>
      <w:r w:rsidR="00AC4F85" w:rsidRPr="001D338B"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  <w:t xml:space="preserve"> required for any monetary amount that may b</w:t>
      </w:r>
      <w:r w:rsidRPr="001D338B"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  <w:t>e charged to or collected from</w:t>
      </w:r>
      <w:r w:rsidR="00AC4F85" w:rsidRPr="001D338B"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  <w:t xml:space="preserve"> </w:t>
      </w:r>
      <w:r w:rsidR="00BD4A57" w:rsidRPr="001D338B"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  <w:t xml:space="preserve">faculty, staff or </w:t>
      </w:r>
      <w:r w:rsidR="002B1B16" w:rsidRPr="001D338B"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  <w:t xml:space="preserve">outside entity, and student charges </w:t>
      </w:r>
      <w:r w:rsidR="002B1B16" w:rsidRPr="001D338B">
        <w:rPr>
          <w:rStyle w:val="Strong"/>
          <w:rFonts w:asciiTheme="minorHAnsi" w:hAnsiTheme="minorHAnsi" w:cstheme="minorHAnsi"/>
          <w:color w:val="444444"/>
          <w:sz w:val="20"/>
          <w:u w:val="single"/>
          <w:shd w:val="clear" w:color="auto" w:fill="FFFFFF"/>
        </w:rPr>
        <w:t>not</w:t>
      </w:r>
      <w:r w:rsidR="002B1B16" w:rsidRPr="001D338B">
        <w:rPr>
          <w:rStyle w:val="Strong"/>
          <w:rFonts w:asciiTheme="minorHAnsi" w:hAnsiTheme="minorHAnsi" w:cstheme="minorHAnsi"/>
          <w:b w:val="0"/>
          <w:color w:val="444444"/>
          <w:sz w:val="20"/>
          <w:shd w:val="clear" w:color="auto" w:fill="FFFFFF"/>
        </w:rPr>
        <w:t xml:space="preserve"> included in Cost of Attendance</w:t>
      </w:r>
    </w:p>
    <w:p w14:paraId="4D0E891D" w14:textId="77777777" w:rsidR="001D338B" w:rsidRPr="001D338B" w:rsidRDefault="001D338B" w:rsidP="000935CF">
      <w:pPr>
        <w:widowControl w:val="0"/>
        <w:jc w:val="center"/>
        <w:rPr>
          <w:rStyle w:val="Strong"/>
          <w:rFonts w:asciiTheme="minorHAnsi" w:hAnsiTheme="minorHAnsi" w:cstheme="minorHAnsi"/>
          <w:b w:val="0"/>
          <w:color w:val="444444"/>
          <w:sz w:val="6"/>
          <w:szCs w:val="6"/>
          <w:shd w:val="clear" w:color="auto" w:fill="FFFFFF"/>
        </w:rPr>
      </w:pPr>
    </w:p>
    <w:p w14:paraId="41AF0BD4" w14:textId="77777777" w:rsidR="003E0E0B" w:rsidRPr="001D338B" w:rsidRDefault="003E0E0B" w:rsidP="00F1140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38B">
        <w:rPr>
          <w:rFonts w:asciiTheme="minorHAnsi" w:hAnsiTheme="minorHAnsi" w:cstheme="minorHAnsi"/>
          <w:b/>
          <w:sz w:val="22"/>
          <w:szCs w:val="22"/>
        </w:rPr>
        <w:t>CHOOSE ONE:</w:t>
      </w:r>
      <w:r w:rsidR="00943BDA" w:rsidRPr="001D338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1D338B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6587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3F" w:rsidRPr="001D338B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1D338B">
        <w:rPr>
          <w:rFonts w:asciiTheme="minorHAnsi" w:hAnsiTheme="minorHAnsi" w:cstheme="minorHAnsi"/>
          <w:b/>
          <w:sz w:val="22"/>
          <w:szCs w:val="22"/>
        </w:rPr>
        <w:t xml:space="preserve"> Premium Service</w:t>
      </w:r>
      <w:r w:rsidR="00943BDA" w:rsidRPr="001D338B">
        <w:rPr>
          <w:rFonts w:asciiTheme="minorHAnsi" w:hAnsiTheme="minorHAnsi" w:cstheme="minorHAnsi"/>
          <w:b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8456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75" w:rsidRPr="001D338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1D338B">
        <w:rPr>
          <w:rFonts w:asciiTheme="minorHAnsi" w:hAnsiTheme="minorHAnsi" w:cstheme="minorHAnsi"/>
          <w:b/>
          <w:sz w:val="22"/>
          <w:szCs w:val="22"/>
        </w:rPr>
        <w:t xml:space="preserve"> New </w:t>
      </w:r>
      <w:r w:rsidR="00943BDA" w:rsidRPr="001D338B">
        <w:rPr>
          <w:rFonts w:asciiTheme="minorHAnsi" w:hAnsiTheme="minorHAnsi" w:cstheme="minorHAnsi"/>
          <w:b/>
          <w:sz w:val="22"/>
          <w:szCs w:val="22"/>
        </w:rPr>
        <w:t xml:space="preserve">Charge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5384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38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1D338B">
        <w:rPr>
          <w:rFonts w:asciiTheme="minorHAnsi" w:hAnsiTheme="minorHAnsi" w:cstheme="minorHAnsi"/>
          <w:b/>
          <w:sz w:val="22"/>
          <w:szCs w:val="22"/>
        </w:rPr>
        <w:t xml:space="preserve"> Increase to Current Charge or Fee</w:t>
      </w:r>
    </w:p>
    <w:p w14:paraId="7365AC3D" w14:textId="77777777" w:rsidR="003A6086" w:rsidRPr="003A6086" w:rsidRDefault="003A6086" w:rsidP="003E0E0B">
      <w:pPr>
        <w:widowControl w:val="0"/>
        <w:rPr>
          <w:rFonts w:asciiTheme="minorHAnsi" w:hAnsiTheme="minorHAnsi" w:cstheme="minorHAnsi"/>
          <w:b/>
          <w:sz w:val="6"/>
          <w:szCs w:val="6"/>
        </w:rPr>
      </w:pPr>
    </w:p>
    <w:p w14:paraId="1E8D9367" w14:textId="77777777" w:rsidR="00794D8E" w:rsidRPr="00C03336" w:rsidRDefault="000935CF" w:rsidP="00C03336">
      <w:pPr>
        <w:widowControl w:val="0"/>
        <w:jc w:val="center"/>
        <w:rPr>
          <w:rFonts w:asciiTheme="minorHAnsi" w:hAnsiTheme="minorHAnsi" w:cstheme="minorHAnsi"/>
          <w:b/>
          <w:sz w:val="20"/>
        </w:rPr>
      </w:pPr>
      <w:r w:rsidRPr="001D338B">
        <w:rPr>
          <w:rFonts w:asciiTheme="minorHAnsi" w:hAnsiTheme="minorHAnsi" w:cstheme="minorHAnsi"/>
          <w:b/>
          <w:sz w:val="20"/>
        </w:rPr>
        <w:t>If</w:t>
      </w:r>
      <w:r w:rsidR="00270955" w:rsidRPr="001D338B">
        <w:rPr>
          <w:rFonts w:asciiTheme="minorHAnsi" w:hAnsiTheme="minorHAnsi" w:cstheme="minorHAnsi"/>
          <w:b/>
          <w:sz w:val="20"/>
        </w:rPr>
        <w:t xml:space="preserve"> charge</w:t>
      </w:r>
      <w:r w:rsidR="00D77355" w:rsidRPr="001D338B">
        <w:rPr>
          <w:rFonts w:asciiTheme="minorHAnsi" w:hAnsiTheme="minorHAnsi" w:cstheme="minorHAnsi"/>
          <w:b/>
          <w:sz w:val="20"/>
        </w:rPr>
        <w:t xml:space="preserve"> is</w:t>
      </w:r>
      <w:r w:rsidR="00270955" w:rsidRPr="001D338B">
        <w:rPr>
          <w:rFonts w:asciiTheme="minorHAnsi" w:hAnsiTheme="minorHAnsi" w:cstheme="minorHAnsi"/>
          <w:b/>
          <w:sz w:val="20"/>
        </w:rPr>
        <w:t xml:space="preserve"> related to Damage or Replacement Costs</w:t>
      </w:r>
      <w:r w:rsidR="003A6086" w:rsidRPr="001D338B">
        <w:rPr>
          <w:rFonts w:asciiTheme="minorHAnsi" w:hAnsiTheme="minorHAnsi" w:cstheme="minorHAnsi"/>
          <w:b/>
          <w:sz w:val="20"/>
        </w:rPr>
        <w:t xml:space="preserve"> - </w:t>
      </w:r>
      <w:r w:rsidR="00270955" w:rsidRPr="001D338B">
        <w:rPr>
          <w:rFonts w:asciiTheme="minorHAnsi" w:hAnsiTheme="minorHAnsi" w:cstheme="minorHAnsi"/>
          <w:b/>
          <w:sz w:val="20"/>
        </w:rPr>
        <w:t xml:space="preserve">UND Legal Counsel </w:t>
      </w:r>
      <w:r w:rsidR="00D77355" w:rsidRPr="00C03336">
        <w:rPr>
          <w:rFonts w:asciiTheme="minorHAnsi" w:hAnsiTheme="minorHAnsi" w:cstheme="minorHAnsi"/>
          <w:b/>
          <w:sz w:val="20"/>
          <w:u w:val="single"/>
        </w:rPr>
        <w:t>MUST</w:t>
      </w:r>
      <w:r w:rsidR="00D77355" w:rsidRPr="001D338B">
        <w:rPr>
          <w:rFonts w:asciiTheme="minorHAnsi" w:hAnsiTheme="minorHAnsi" w:cstheme="minorHAnsi"/>
          <w:b/>
          <w:sz w:val="20"/>
        </w:rPr>
        <w:t xml:space="preserve"> approve your contract/agreement with user </w:t>
      </w:r>
      <w:r w:rsidR="00270955" w:rsidRPr="001D338B">
        <w:rPr>
          <w:rFonts w:asciiTheme="minorHAnsi" w:hAnsiTheme="minorHAnsi" w:cstheme="minorHAnsi"/>
          <w:b/>
          <w:sz w:val="20"/>
        </w:rPr>
        <w:t>prior</w:t>
      </w:r>
      <w:r w:rsidR="003A6086" w:rsidRPr="001D338B">
        <w:rPr>
          <w:rFonts w:asciiTheme="minorHAnsi" w:hAnsiTheme="minorHAnsi" w:cstheme="minorHAnsi"/>
          <w:b/>
          <w:sz w:val="20"/>
        </w:rPr>
        <w:t xml:space="preserve"> to submission of this request</w:t>
      </w:r>
    </w:p>
    <w:p w14:paraId="385C97FB" w14:textId="77777777" w:rsidR="00A66975" w:rsidRPr="000935CF" w:rsidRDefault="00A66975" w:rsidP="000935CF">
      <w:pPr>
        <w:pStyle w:val="ListParagraph"/>
        <w:widowControl w:val="0"/>
        <w:numPr>
          <w:ilvl w:val="0"/>
          <w:numId w:val="12"/>
        </w:numPr>
        <w:ind w:left="360" w:hanging="360"/>
        <w:rPr>
          <w:rFonts w:asciiTheme="minorHAnsi" w:hAnsiTheme="minorHAnsi"/>
          <w:b/>
          <w:sz w:val="22"/>
          <w:szCs w:val="22"/>
        </w:rPr>
      </w:pPr>
      <w:r w:rsidRPr="003F2CB2">
        <w:rPr>
          <w:rFonts w:asciiTheme="minorHAnsi" w:hAnsiTheme="minorHAnsi"/>
          <w:b/>
          <w:sz w:val="22"/>
          <w:szCs w:val="22"/>
        </w:rPr>
        <w:t>Department Information:</w:t>
      </w:r>
      <w:r w:rsidRPr="003F2CB2">
        <w:rPr>
          <w:rFonts w:asciiTheme="minorHAnsi" w:hAnsiTheme="minorHAnsi"/>
          <w:b/>
          <w:sz w:val="22"/>
          <w:szCs w:val="22"/>
        </w:rPr>
        <w:tab/>
      </w:r>
      <w:r w:rsidRPr="003F2CB2">
        <w:rPr>
          <w:rFonts w:asciiTheme="minorHAnsi" w:hAnsiTheme="minorHAnsi"/>
          <w:b/>
          <w:sz w:val="22"/>
          <w:szCs w:val="22"/>
        </w:rPr>
        <w:tab/>
      </w:r>
      <w:r w:rsidRPr="000935CF">
        <w:rPr>
          <w:rFonts w:asciiTheme="minorHAnsi" w:hAnsiTheme="minorHAnsi"/>
          <w:b/>
          <w:sz w:val="22"/>
          <w:szCs w:val="22"/>
        </w:rPr>
        <w:tab/>
      </w:r>
      <w:r w:rsidRPr="000935CF">
        <w:rPr>
          <w:rFonts w:asciiTheme="minorHAnsi" w:hAnsiTheme="minorHAnsi"/>
          <w:b/>
          <w:sz w:val="22"/>
          <w:szCs w:val="22"/>
        </w:rPr>
        <w:tab/>
      </w:r>
      <w:r w:rsidRPr="000935CF">
        <w:rPr>
          <w:rFonts w:asciiTheme="minorHAnsi" w:hAnsiTheme="minorHAnsi"/>
          <w:b/>
          <w:sz w:val="22"/>
          <w:szCs w:val="22"/>
        </w:rPr>
        <w:tab/>
      </w:r>
      <w:r w:rsidRPr="000935CF">
        <w:rPr>
          <w:rFonts w:asciiTheme="minorHAnsi" w:hAnsiTheme="minorHAnsi"/>
          <w:b/>
          <w:sz w:val="22"/>
          <w:szCs w:val="22"/>
        </w:rPr>
        <w:tab/>
      </w:r>
      <w:r w:rsidRPr="000935CF">
        <w:rPr>
          <w:rFonts w:asciiTheme="minorHAnsi" w:hAnsiTheme="minorHAnsi"/>
          <w:b/>
          <w:sz w:val="22"/>
          <w:szCs w:val="22"/>
        </w:rPr>
        <w:tab/>
      </w:r>
      <w:r w:rsidRPr="000935CF">
        <w:rPr>
          <w:rFonts w:asciiTheme="minorHAnsi" w:hAnsiTheme="minorHAnsi"/>
          <w:b/>
          <w:sz w:val="22"/>
          <w:szCs w:val="22"/>
        </w:rPr>
        <w:tab/>
      </w:r>
      <w:r w:rsidRPr="000935CF">
        <w:rPr>
          <w:rFonts w:asciiTheme="minorHAnsi" w:hAnsiTheme="minorHAnsi"/>
          <w:b/>
          <w:sz w:val="22"/>
          <w:szCs w:val="22"/>
        </w:rPr>
        <w:tab/>
      </w:r>
      <w:r w:rsidRPr="000935CF">
        <w:rPr>
          <w:rFonts w:asciiTheme="minorHAnsi" w:hAnsiTheme="minorHAnsi"/>
          <w:b/>
          <w:sz w:val="22"/>
          <w:szCs w:val="22"/>
        </w:rPr>
        <w:tab/>
      </w:r>
      <w:r w:rsidRPr="000935CF">
        <w:rPr>
          <w:rFonts w:asciiTheme="minorHAnsi" w:hAnsiTheme="minorHAnsi"/>
          <w:b/>
          <w:sz w:val="22"/>
          <w:szCs w:val="22"/>
        </w:rPr>
        <w:tab/>
      </w:r>
    </w:p>
    <w:p w14:paraId="533F4F8D" w14:textId="77777777" w:rsidR="000935CF" w:rsidRPr="00D77355" w:rsidRDefault="000935CF" w:rsidP="000935CF">
      <w:pPr>
        <w:widowControl w:val="0"/>
        <w:rPr>
          <w:rFonts w:asciiTheme="minorHAnsi" w:hAnsiTheme="minorHAnsi"/>
          <w:b/>
          <w:sz w:val="10"/>
          <w:szCs w:val="10"/>
        </w:rPr>
      </w:pPr>
    </w:p>
    <w:p w14:paraId="3EDBA61F" w14:textId="77777777" w:rsidR="00A66975" w:rsidRDefault="00A66975" w:rsidP="000935CF">
      <w:pPr>
        <w:widowControl w:val="0"/>
        <w:rPr>
          <w:rFonts w:asciiTheme="minorHAnsi" w:hAnsiTheme="minorHAnsi"/>
          <w:sz w:val="22"/>
          <w:szCs w:val="22"/>
          <w:u w:val="single"/>
        </w:rPr>
      </w:pPr>
      <w:r w:rsidRPr="0095257F">
        <w:rPr>
          <w:rFonts w:asciiTheme="minorHAnsi" w:hAnsiTheme="minorHAnsi"/>
          <w:sz w:val="22"/>
          <w:szCs w:val="22"/>
        </w:rPr>
        <w:t xml:space="preserve">Requesting </w:t>
      </w:r>
      <w:r w:rsidR="00815A6B">
        <w:rPr>
          <w:rFonts w:asciiTheme="minorHAnsi" w:hAnsiTheme="minorHAnsi"/>
          <w:sz w:val="22"/>
          <w:szCs w:val="22"/>
        </w:rPr>
        <w:t>Unit</w:t>
      </w:r>
      <w:r w:rsidRPr="0095257F">
        <w:rPr>
          <w:rFonts w:asciiTheme="minorHAnsi" w:hAnsiTheme="minorHAnsi"/>
          <w:sz w:val="22"/>
          <w:szCs w:val="22"/>
        </w:rPr>
        <w:t xml:space="preserve">: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="00FC20BF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="00FC20BF">
        <w:rPr>
          <w:rFonts w:asciiTheme="minorHAnsi" w:hAnsiTheme="minorHAnsi"/>
          <w:sz w:val="22"/>
          <w:szCs w:val="22"/>
        </w:rPr>
        <w:t xml:space="preserve">  </w:t>
      </w:r>
      <w:r w:rsidR="00FC20BF" w:rsidRPr="0095257F">
        <w:rPr>
          <w:rFonts w:asciiTheme="minorHAnsi" w:hAnsiTheme="minorHAnsi"/>
          <w:sz w:val="22"/>
          <w:szCs w:val="22"/>
        </w:rPr>
        <w:t xml:space="preserve">Contact Person: </w:t>
      </w:r>
      <w:r w:rsidR="00FC20BF" w:rsidRPr="0095257F">
        <w:rPr>
          <w:rFonts w:asciiTheme="minorHAnsi" w:hAnsiTheme="minorHAnsi"/>
          <w:sz w:val="22"/>
          <w:szCs w:val="22"/>
          <w:u w:val="single"/>
        </w:rPr>
        <w:tab/>
      </w:r>
      <w:r w:rsidR="00FC20BF" w:rsidRPr="0095257F">
        <w:rPr>
          <w:rFonts w:asciiTheme="minorHAnsi" w:hAnsiTheme="minorHAnsi"/>
          <w:sz w:val="22"/>
          <w:szCs w:val="22"/>
          <w:u w:val="single"/>
        </w:rPr>
        <w:tab/>
      </w:r>
      <w:r w:rsidR="00FC20BF" w:rsidRPr="0095257F">
        <w:rPr>
          <w:rFonts w:asciiTheme="minorHAnsi" w:hAnsiTheme="minorHAnsi"/>
          <w:sz w:val="22"/>
          <w:szCs w:val="22"/>
          <w:u w:val="single"/>
        </w:rPr>
        <w:tab/>
      </w:r>
      <w:r w:rsidR="00FC20BF" w:rsidRPr="0095257F">
        <w:rPr>
          <w:rFonts w:asciiTheme="minorHAnsi" w:hAnsiTheme="minorHAnsi"/>
          <w:sz w:val="22"/>
          <w:szCs w:val="22"/>
          <w:u w:val="single"/>
        </w:rPr>
        <w:tab/>
      </w:r>
      <w:r w:rsidR="00FC20BF" w:rsidRPr="0095257F">
        <w:rPr>
          <w:rFonts w:asciiTheme="minorHAnsi" w:hAnsiTheme="minorHAnsi"/>
          <w:sz w:val="22"/>
          <w:szCs w:val="22"/>
          <w:u w:val="single"/>
        </w:rPr>
        <w:tab/>
      </w:r>
      <w:r w:rsidR="00FC20BF"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0B80BB32" w14:textId="77777777" w:rsidR="000935CF" w:rsidRPr="000935CF" w:rsidRDefault="000935CF" w:rsidP="000935CF">
      <w:pPr>
        <w:widowControl w:val="0"/>
        <w:rPr>
          <w:rFonts w:asciiTheme="minorHAnsi" w:hAnsiTheme="minorHAnsi"/>
          <w:sz w:val="10"/>
          <w:szCs w:val="10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49A2F06" w14:textId="77777777" w:rsidR="00270955" w:rsidRDefault="00175721" w:rsidP="00FC20BF">
      <w:pPr>
        <w:widowControl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Contact Person Position </w:t>
      </w:r>
      <w:r w:rsidR="00A66975" w:rsidRPr="0095257F">
        <w:rPr>
          <w:rFonts w:asciiTheme="minorHAnsi" w:hAnsiTheme="minorHAnsi"/>
          <w:sz w:val="22"/>
          <w:szCs w:val="22"/>
        </w:rPr>
        <w:t xml:space="preserve">Title: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  <w:t>______</w:t>
      </w:r>
      <w:r w:rsidR="00FC20BF">
        <w:rPr>
          <w:rFonts w:asciiTheme="minorHAnsi" w:hAnsiTheme="minorHAnsi"/>
          <w:sz w:val="22"/>
          <w:szCs w:val="22"/>
        </w:rPr>
        <w:t xml:space="preserve"> P</w:t>
      </w:r>
      <w:r w:rsidR="00A66975" w:rsidRPr="0095257F">
        <w:rPr>
          <w:rFonts w:asciiTheme="minorHAnsi" w:hAnsiTheme="minorHAnsi"/>
          <w:sz w:val="22"/>
          <w:szCs w:val="22"/>
        </w:rPr>
        <w:t xml:space="preserve">hone: </w:t>
      </w:r>
      <w:r w:rsidR="00A66975" w:rsidRPr="0095257F">
        <w:rPr>
          <w:rFonts w:asciiTheme="minorHAnsi" w:hAnsiTheme="minorHAnsi"/>
          <w:sz w:val="22"/>
          <w:szCs w:val="22"/>
          <w:u w:val="single"/>
        </w:rPr>
        <w:tab/>
      </w:r>
      <w:r w:rsidR="00A66975" w:rsidRPr="0095257F">
        <w:rPr>
          <w:rFonts w:asciiTheme="minorHAnsi" w:hAnsiTheme="minorHAnsi"/>
          <w:sz w:val="22"/>
          <w:szCs w:val="22"/>
          <w:u w:val="single"/>
        </w:rPr>
        <w:tab/>
      </w:r>
      <w:r w:rsidR="00A66975" w:rsidRPr="0095257F">
        <w:rPr>
          <w:rFonts w:asciiTheme="minorHAnsi" w:hAnsiTheme="minorHAnsi"/>
          <w:sz w:val="22"/>
          <w:szCs w:val="22"/>
          <w:u w:val="single"/>
        </w:rPr>
        <w:tab/>
      </w:r>
      <w:r w:rsidR="00FC20BF">
        <w:rPr>
          <w:rFonts w:asciiTheme="minorHAnsi" w:hAnsiTheme="minorHAnsi"/>
          <w:sz w:val="22"/>
          <w:szCs w:val="22"/>
        </w:rPr>
        <w:t xml:space="preserve">  </w:t>
      </w:r>
      <w:r w:rsidR="00A66975" w:rsidRPr="0095257F">
        <w:rPr>
          <w:rFonts w:asciiTheme="minorHAnsi" w:hAnsiTheme="minorHAnsi"/>
          <w:sz w:val="22"/>
          <w:szCs w:val="22"/>
        </w:rPr>
        <w:t xml:space="preserve">Email: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  <w:t>_________</w:t>
      </w:r>
      <w:r w:rsidR="00F1140C">
        <w:rPr>
          <w:rFonts w:asciiTheme="minorHAnsi" w:hAnsiTheme="minorHAnsi"/>
          <w:sz w:val="22"/>
          <w:szCs w:val="22"/>
          <w:u w:val="single"/>
        </w:rPr>
        <w:t>____</w:t>
      </w:r>
    </w:p>
    <w:p w14:paraId="0A0AEC6C" w14:textId="77777777" w:rsidR="00A66975" w:rsidRPr="006B1F27" w:rsidRDefault="00A66975" w:rsidP="00FC20BF">
      <w:pPr>
        <w:widowControl w:val="0"/>
        <w:jc w:val="center"/>
        <w:rPr>
          <w:rFonts w:asciiTheme="minorHAnsi" w:hAnsiTheme="minorHAnsi"/>
          <w:sz w:val="16"/>
          <w:szCs w:val="16"/>
        </w:rPr>
      </w:pPr>
      <w:r w:rsidRPr="006B1F27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</w:t>
      </w:r>
      <w:r w:rsidR="006B1F27">
        <w:rPr>
          <w:rFonts w:asciiTheme="minorHAnsi" w:hAnsiTheme="minorHAnsi"/>
          <w:sz w:val="16"/>
          <w:szCs w:val="16"/>
        </w:rPr>
        <w:t>_____________________________________</w:t>
      </w:r>
    </w:p>
    <w:p w14:paraId="601CACA5" w14:textId="77777777" w:rsidR="00A66975" w:rsidRPr="0010173F" w:rsidRDefault="00A66975" w:rsidP="00A66975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/>
          <w:b/>
          <w:sz w:val="6"/>
          <w:szCs w:val="6"/>
        </w:rPr>
      </w:pPr>
    </w:p>
    <w:p w14:paraId="471825BC" w14:textId="77777777" w:rsidR="00A66975" w:rsidRPr="006B1F27" w:rsidRDefault="00A66975" w:rsidP="006B1F27">
      <w:pPr>
        <w:pStyle w:val="ListParagraph"/>
        <w:widowControl w:val="0"/>
        <w:numPr>
          <w:ilvl w:val="0"/>
          <w:numId w:val="12"/>
        </w:numPr>
        <w:ind w:left="360" w:hanging="360"/>
        <w:rPr>
          <w:rFonts w:asciiTheme="minorHAnsi" w:hAnsiTheme="minorHAnsi"/>
          <w:b/>
          <w:sz w:val="19"/>
          <w:szCs w:val="19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B1F27">
        <w:rPr>
          <w:rFonts w:asciiTheme="minorHAnsi" w:hAnsiTheme="minorHAnsi"/>
          <w:b/>
          <w:sz w:val="22"/>
          <w:szCs w:val="22"/>
        </w:rPr>
        <w:t>Premium Service Request</w:t>
      </w:r>
      <w:r w:rsidRPr="006B1F27">
        <w:rPr>
          <w:rFonts w:asciiTheme="minorHAnsi" w:hAnsiTheme="minorHAnsi"/>
          <w:b/>
          <w:szCs w:val="24"/>
        </w:rPr>
        <w:t xml:space="preserve"> </w:t>
      </w:r>
      <w:r w:rsidRPr="006B1F27">
        <w:rPr>
          <w:rFonts w:asciiTheme="minorHAnsi" w:hAnsiTheme="minorHAnsi"/>
          <w:b/>
          <w:sz w:val="21"/>
          <w:szCs w:val="21"/>
        </w:rPr>
        <w:t>(to be completed if “Premium Service” box is checked above</w:t>
      </w:r>
      <w:r w:rsidR="00A30F8F" w:rsidRPr="006B1F27">
        <w:rPr>
          <w:rFonts w:asciiTheme="minorHAnsi" w:hAnsiTheme="minorHAnsi"/>
          <w:b/>
          <w:sz w:val="21"/>
          <w:szCs w:val="21"/>
        </w:rPr>
        <w:t xml:space="preserve"> by </w:t>
      </w:r>
      <w:r w:rsidR="00815A6B" w:rsidRPr="006B1F27">
        <w:rPr>
          <w:rFonts w:asciiTheme="minorHAnsi" w:hAnsiTheme="minorHAnsi"/>
          <w:b/>
          <w:sz w:val="21"/>
          <w:szCs w:val="21"/>
        </w:rPr>
        <w:t>Service Units Only</w:t>
      </w:r>
      <w:r w:rsidRPr="006B1F27">
        <w:rPr>
          <w:rFonts w:asciiTheme="minorHAnsi" w:hAnsiTheme="minorHAnsi"/>
          <w:b/>
          <w:sz w:val="21"/>
          <w:szCs w:val="21"/>
        </w:rPr>
        <w:t>):</w:t>
      </w:r>
    </w:p>
    <w:p w14:paraId="046C7771" w14:textId="77777777" w:rsidR="00794D8E" w:rsidRPr="006B1F27" w:rsidRDefault="006B1F27" w:rsidP="006B1F27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94D8E" w:rsidRPr="006B1F27">
        <w:rPr>
          <w:rFonts w:asciiTheme="minorHAnsi" w:hAnsiTheme="minorHAnsi"/>
          <w:sz w:val="22"/>
          <w:szCs w:val="22"/>
        </w:rPr>
        <w:t>Premium Service to be offered:</w:t>
      </w:r>
    </w:p>
    <w:p w14:paraId="502ECADE" w14:textId="77777777" w:rsidR="00794D8E" w:rsidRPr="00A66975" w:rsidRDefault="00400DEA" w:rsidP="00400DEA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38584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4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4D8E" w:rsidRPr="00A66975">
        <w:rPr>
          <w:rFonts w:asciiTheme="minorHAnsi" w:hAnsiTheme="minorHAnsi"/>
          <w:sz w:val="22"/>
          <w:szCs w:val="22"/>
        </w:rPr>
        <w:t>Additional Services</w:t>
      </w:r>
      <w:r>
        <w:rPr>
          <w:rFonts w:asciiTheme="minorHAnsi" w:hAnsiTheme="minorHAnsi"/>
          <w:sz w:val="22"/>
          <w:szCs w:val="22"/>
        </w:rPr>
        <w:t xml:space="preserve">   </w:t>
      </w:r>
      <w:r w:rsidR="008D398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84732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4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Increased Frequency    </w:t>
      </w:r>
      <w:sdt>
        <w:sdtPr>
          <w:rPr>
            <w:rFonts w:asciiTheme="minorHAnsi" w:hAnsiTheme="minorHAnsi"/>
            <w:sz w:val="22"/>
            <w:szCs w:val="22"/>
          </w:rPr>
          <w:id w:val="189331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4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3986" w:rsidRPr="00A66975">
        <w:rPr>
          <w:rFonts w:asciiTheme="minorHAnsi" w:hAnsiTheme="minorHAnsi"/>
          <w:sz w:val="22"/>
          <w:szCs w:val="22"/>
        </w:rPr>
        <w:t>Faster/Priority Service</w:t>
      </w:r>
      <w:r>
        <w:rPr>
          <w:rFonts w:asciiTheme="minorHAnsi" w:hAnsiTheme="minorHAnsi"/>
          <w:sz w:val="22"/>
          <w:szCs w:val="22"/>
        </w:rPr>
        <w:t xml:space="preserve">    </w:t>
      </w:r>
      <w:sdt>
        <w:sdtPr>
          <w:rPr>
            <w:rFonts w:asciiTheme="minorHAnsi" w:hAnsiTheme="minorHAnsi"/>
            <w:sz w:val="22"/>
            <w:szCs w:val="22"/>
          </w:rPr>
          <w:id w:val="-1249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4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3986">
        <w:rPr>
          <w:rFonts w:asciiTheme="minorHAnsi" w:hAnsiTheme="minorHAnsi"/>
          <w:sz w:val="22"/>
          <w:szCs w:val="22"/>
        </w:rPr>
        <w:t>Other: _______________________</w:t>
      </w:r>
    </w:p>
    <w:p w14:paraId="2E2995EB" w14:textId="77777777" w:rsidR="00794D8E" w:rsidRPr="000935CF" w:rsidRDefault="007C66CB" w:rsidP="00A66975">
      <w:pPr>
        <w:tabs>
          <w:tab w:val="left" w:pos="-1080"/>
          <w:tab w:val="left" w:pos="-720"/>
          <w:tab w:val="left" w:pos="0"/>
          <w:tab w:val="left" w:pos="360"/>
        </w:tabs>
        <w:ind w:left="360" w:firstLine="360"/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14:paraId="0C692819" w14:textId="77777777" w:rsidR="007A1B93" w:rsidRPr="00A66975" w:rsidRDefault="00400DEA" w:rsidP="00400DEA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94121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4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4D8E" w:rsidRPr="00A66975">
        <w:rPr>
          <w:rFonts w:asciiTheme="minorHAnsi" w:hAnsiTheme="minorHAnsi"/>
          <w:sz w:val="22"/>
          <w:szCs w:val="22"/>
        </w:rPr>
        <w:t>Punitive (Excess Amount/Missed Deadline/Corrections</w:t>
      </w:r>
      <w:r w:rsidR="00182E7A" w:rsidRPr="00A66975">
        <w:rPr>
          <w:rFonts w:asciiTheme="minorHAnsi" w:hAnsiTheme="minorHAnsi"/>
          <w:sz w:val="22"/>
          <w:szCs w:val="22"/>
        </w:rPr>
        <w:t>) (</w:t>
      </w:r>
      <w:r w:rsidR="007A1B93" w:rsidRPr="00A66975">
        <w:rPr>
          <w:rFonts w:asciiTheme="minorHAnsi" w:hAnsiTheme="minorHAnsi"/>
          <w:sz w:val="22"/>
          <w:szCs w:val="22"/>
        </w:rPr>
        <w:t xml:space="preserve">Please provide trending information below to define   </w:t>
      </w:r>
    </w:p>
    <w:p w14:paraId="393404C0" w14:textId="77777777" w:rsidR="00815A6B" w:rsidRPr="00AC376E" w:rsidRDefault="00462CFA" w:rsidP="00462CFA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</w:t>
      </w:r>
      <w:r w:rsidR="007A1B93" w:rsidRPr="00A66975">
        <w:rPr>
          <w:rFonts w:asciiTheme="minorHAnsi" w:hAnsiTheme="minorHAnsi"/>
          <w:sz w:val="22"/>
          <w:szCs w:val="22"/>
        </w:rPr>
        <w:t>what is excessive).</w:t>
      </w:r>
    </w:p>
    <w:p w14:paraId="1BA70009" w14:textId="77777777" w:rsidR="006B1F27" w:rsidRPr="006B1F27" w:rsidRDefault="006B1F27" w:rsidP="00AC376E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B51099" w:rsidRPr="006B1F27">
        <w:rPr>
          <w:rFonts w:asciiTheme="minorHAnsi" w:hAnsiTheme="minorHAnsi"/>
          <w:sz w:val="22"/>
          <w:szCs w:val="22"/>
        </w:rPr>
        <w:t xml:space="preserve">Requested Effective Date:  </w:t>
      </w:r>
      <w:r w:rsidR="00A66975" w:rsidRPr="006B1F27">
        <w:rPr>
          <w:rFonts w:asciiTheme="minorHAnsi" w:hAnsiTheme="minorHAnsi"/>
          <w:sz w:val="22"/>
          <w:szCs w:val="22"/>
        </w:rPr>
        <w:t xml:space="preserve"> </w:t>
      </w:r>
      <w:r w:rsidR="00A66975" w:rsidRPr="006B1F27">
        <w:rPr>
          <w:rFonts w:asciiTheme="minorHAnsi" w:hAnsiTheme="minorHAnsi"/>
          <w:sz w:val="22"/>
          <w:szCs w:val="22"/>
        </w:rPr>
        <w:softHyphen/>
      </w:r>
      <w:r w:rsidR="00AC376E">
        <w:rPr>
          <w:rFonts w:asciiTheme="minorHAnsi" w:hAnsiTheme="minorHAnsi"/>
          <w:sz w:val="22"/>
          <w:szCs w:val="22"/>
          <w:u w:val="single"/>
        </w:rPr>
        <w:t xml:space="preserve">    </w:t>
      </w:r>
      <w:r w:rsidR="00A66975" w:rsidRPr="006B1F27">
        <w:rPr>
          <w:rFonts w:asciiTheme="minorHAnsi" w:hAnsiTheme="minorHAnsi"/>
          <w:sz w:val="22"/>
          <w:szCs w:val="22"/>
          <w:u w:val="single"/>
        </w:rPr>
        <w:t xml:space="preserve">   </w:t>
      </w:r>
      <w:r w:rsidR="00A66975" w:rsidRPr="006B1F27">
        <w:rPr>
          <w:rFonts w:asciiTheme="minorHAnsi" w:hAnsiTheme="minorHAnsi"/>
          <w:sz w:val="22"/>
          <w:szCs w:val="22"/>
        </w:rPr>
        <w:t>/</w:t>
      </w:r>
      <w:r w:rsidR="00A66975" w:rsidRPr="006B1F27">
        <w:rPr>
          <w:rFonts w:asciiTheme="minorHAnsi" w:hAnsiTheme="minorHAnsi"/>
          <w:sz w:val="22"/>
          <w:szCs w:val="22"/>
          <w:u w:val="single"/>
        </w:rPr>
        <w:tab/>
      </w:r>
      <w:r w:rsidR="00A66975" w:rsidRPr="006B1F27">
        <w:rPr>
          <w:rFonts w:asciiTheme="minorHAnsi" w:hAnsiTheme="minorHAnsi"/>
          <w:sz w:val="22"/>
          <w:szCs w:val="22"/>
        </w:rPr>
        <w:t>/</w:t>
      </w:r>
      <w:r w:rsidRPr="006B1F27">
        <w:rPr>
          <w:rFonts w:asciiTheme="minorHAnsi" w:hAnsiTheme="minorHAnsi"/>
          <w:sz w:val="22"/>
          <w:szCs w:val="22"/>
        </w:rPr>
        <w:t xml:space="preserve">______  </w:t>
      </w:r>
    </w:p>
    <w:p w14:paraId="70B91B47" w14:textId="77777777" w:rsidR="00794D8E" w:rsidRPr="006B1F27" w:rsidRDefault="006B1F27" w:rsidP="006B1F27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487895" w:rsidRPr="006B1F27">
        <w:rPr>
          <w:rFonts w:asciiTheme="minorHAnsi" w:hAnsiTheme="minorHAnsi"/>
          <w:sz w:val="20"/>
          <w:u w:val="single"/>
        </w:rPr>
        <w:t>Submission Deadline for New Premium Service Requests</w:t>
      </w:r>
      <w:r w:rsidR="00487895" w:rsidRPr="006B1F27">
        <w:rPr>
          <w:rFonts w:asciiTheme="minorHAnsi" w:hAnsiTheme="minorHAnsi"/>
          <w:sz w:val="20"/>
        </w:rPr>
        <w:t xml:space="preserve">: Must </w:t>
      </w:r>
      <w:r w:rsidR="007C66CB" w:rsidRPr="006B1F27">
        <w:rPr>
          <w:rFonts w:asciiTheme="minorHAnsi" w:hAnsiTheme="minorHAnsi"/>
          <w:sz w:val="20"/>
        </w:rPr>
        <w:t xml:space="preserve">be submitted </w:t>
      </w:r>
      <w:r w:rsidR="00487895" w:rsidRPr="006B1F27">
        <w:rPr>
          <w:rFonts w:asciiTheme="minorHAnsi" w:hAnsiTheme="minorHAnsi"/>
          <w:sz w:val="20"/>
        </w:rPr>
        <w:t xml:space="preserve">by the Service Unit Director </w:t>
      </w:r>
      <w:r w:rsidR="007C66CB" w:rsidRPr="006B1F27">
        <w:rPr>
          <w:rFonts w:asciiTheme="minorHAnsi" w:hAnsiTheme="minorHAnsi"/>
          <w:sz w:val="20"/>
        </w:rPr>
        <w:t xml:space="preserve">no later than </w:t>
      </w:r>
      <w:r w:rsidR="0017570A" w:rsidRPr="006B1F27">
        <w:rPr>
          <w:rFonts w:asciiTheme="minorHAnsi" w:hAnsiTheme="minorHAnsi"/>
          <w:b/>
          <w:sz w:val="20"/>
          <w:u w:val="single"/>
        </w:rPr>
        <w:t>September 15</w:t>
      </w:r>
      <w:r w:rsidR="0017570A" w:rsidRPr="006B1F27">
        <w:rPr>
          <w:rFonts w:asciiTheme="minorHAnsi" w:hAnsiTheme="minorHAnsi"/>
          <w:b/>
          <w:sz w:val="20"/>
          <w:u w:val="single"/>
          <w:vertAlign w:val="superscript"/>
        </w:rPr>
        <w:t>th</w:t>
      </w:r>
      <w:r w:rsidR="00C37967" w:rsidRPr="006B1F27">
        <w:rPr>
          <w:rFonts w:asciiTheme="minorHAnsi" w:hAnsiTheme="minorHAnsi"/>
          <w:b/>
          <w:sz w:val="20"/>
          <w:u w:val="single"/>
          <w:vertAlign w:val="superscript"/>
        </w:rPr>
        <w:t xml:space="preserve"> *</w:t>
      </w:r>
      <w:r w:rsidR="0017570A" w:rsidRPr="006B1F27">
        <w:rPr>
          <w:rFonts w:asciiTheme="minorHAnsi" w:hAnsiTheme="minorHAnsi"/>
          <w:b/>
          <w:sz w:val="20"/>
          <w:u w:val="single"/>
        </w:rPr>
        <w:t xml:space="preserve"> </w:t>
      </w:r>
      <w:r w:rsidR="007C66CB" w:rsidRPr="006B1F27">
        <w:rPr>
          <w:rFonts w:asciiTheme="minorHAnsi" w:hAnsiTheme="minorHAnsi"/>
          <w:sz w:val="20"/>
        </w:rPr>
        <w:t xml:space="preserve">to coincide with </w:t>
      </w:r>
      <w:r w:rsidR="00815A6B" w:rsidRPr="006B1F27">
        <w:rPr>
          <w:rFonts w:asciiTheme="minorHAnsi" w:hAnsiTheme="minorHAnsi"/>
          <w:sz w:val="20"/>
        </w:rPr>
        <w:t>Service Unit’s</w:t>
      </w:r>
      <w:r w:rsidR="007C66CB" w:rsidRPr="006B1F27">
        <w:rPr>
          <w:rFonts w:asciiTheme="minorHAnsi" w:hAnsiTheme="minorHAnsi"/>
          <w:sz w:val="20"/>
        </w:rPr>
        <w:t xml:space="preserve"> fall budget planning m</w:t>
      </w:r>
      <w:r>
        <w:rPr>
          <w:rFonts w:asciiTheme="minorHAnsi" w:hAnsiTheme="minorHAnsi"/>
          <w:sz w:val="20"/>
        </w:rPr>
        <w:t>eeting for the next fiscal year.</w:t>
      </w:r>
    </w:p>
    <w:p w14:paraId="085873F9" w14:textId="77777777" w:rsidR="00B51099" w:rsidRPr="000935CF" w:rsidRDefault="00B51099" w:rsidP="00446C9D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b/>
          <w:sz w:val="6"/>
          <w:szCs w:val="6"/>
        </w:rPr>
      </w:pPr>
    </w:p>
    <w:p w14:paraId="4465D0A1" w14:textId="77777777" w:rsidR="007C66CB" w:rsidRDefault="006B1F27" w:rsidP="00147BEC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B51099" w:rsidRPr="006B1F27">
        <w:rPr>
          <w:rFonts w:asciiTheme="minorHAnsi" w:hAnsiTheme="minorHAnsi"/>
          <w:sz w:val="22"/>
          <w:szCs w:val="22"/>
        </w:rPr>
        <w:t>Additional Information:</w:t>
      </w:r>
      <w:r w:rsidR="00B51099" w:rsidRPr="006B1F27">
        <w:rPr>
          <w:rFonts w:asciiTheme="minorHAnsi" w:hAnsiTheme="minorHAnsi"/>
          <w:b/>
          <w:sz w:val="22"/>
          <w:szCs w:val="22"/>
        </w:rPr>
        <w:t xml:space="preserve"> </w:t>
      </w:r>
      <w:r w:rsidR="00B51099" w:rsidRPr="006B1F27">
        <w:rPr>
          <w:rFonts w:asciiTheme="minorHAnsi" w:hAnsiTheme="minorHAnsi"/>
          <w:noProof/>
          <w:sz w:val="22"/>
          <w:szCs w:val="22"/>
        </w:rPr>
        <w:t xml:space="preserve">Complete questions on </w:t>
      </w:r>
      <w:r w:rsidR="00B51099" w:rsidRPr="006B1F27">
        <w:rPr>
          <w:rFonts w:asciiTheme="minorHAnsi" w:hAnsiTheme="minorHAnsi"/>
          <w:b/>
          <w:noProof/>
          <w:sz w:val="22"/>
          <w:szCs w:val="22"/>
          <w:u w:val="single"/>
        </w:rPr>
        <w:t>page</w:t>
      </w:r>
      <w:r w:rsidR="00B51099" w:rsidRPr="006B1F27">
        <w:rPr>
          <w:rFonts w:asciiTheme="minorHAnsi" w:hAnsiTheme="minorHAnsi"/>
          <w:noProof/>
          <w:sz w:val="22"/>
          <w:szCs w:val="22"/>
        </w:rPr>
        <w:t xml:space="preserve"> </w:t>
      </w:r>
      <w:r w:rsidR="00B51099" w:rsidRPr="006B1F27">
        <w:rPr>
          <w:rFonts w:asciiTheme="minorHAnsi" w:hAnsiTheme="minorHAnsi"/>
          <w:b/>
          <w:noProof/>
          <w:sz w:val="22"/>
          <w:szCs w:val="22"/>
          <w:u w:val="single"/>
        </w:rPr>
        <w:t>two</w:t>
      </w:r>
      <w:r w:rsidR="00B51099" w:rsidRPr="006B1F27">
        <w:rPr>
          <w:rFonts w:asciiTheme="minorHAnsi" w:hAnsiTheme="minorHAnsi"/>
          <w:noProof/>
          <w:sz w:val="22"/>
          <w:szCs w:val="22"/>
        </w:rPr>
        <w:t xml:space="preserve"> of this form.</w:t>
      </w:r>
    </w:p>
    <w:p w14:paraId="11017AAC" w14:textId="77777777" w:rsidR="00147BEC" w:rsidRPr="00147BEC" w:rsidRDefault="00147BEC" w:rsidP="00147BEC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b/>
          <w:sz w:val="6"/>
          <w:szCs w:val="6"/>
        </w:rPr>
      </w:pPr>
      <w:r>
        <w:rPr>
          <w:rFonts w:asciiTheme="minorHAnsi" w:hAnsiTheme="minorHAnsi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BC539" w14:textId="77777777" w:rsidR="007A1B93" w:rsidRPr="0010173F" w:rsidRDefault="007A1B93" w:rsidP="007A1B93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/>
          <w:b/>
          <w:sz w:val="6"/>
          <w:szCs w:val="6"/>
        </w:rPr>
      </w:pPr>
    </w:p>
    <w:p w14:paraId="2459B9AE" w14:textId="77777777" w:rsidR="0017570A" w:rsidRPr="003F2CB2" w:rsidRDefault="0017570A" w:rsidP="00936F97">
      <w:pPr>
        <w:widowControl w:val="0"/>
        <w:rPr>
          <w:rFonts w:asciiTheme="minorHAnsi" w:hAnsiTheme="minorHAnsi"/>
          <w:b/>
          <w:sz w:val="21"/>
          <w:szCs w:val="21"/>
        </w:rPr>
      </w:pPr>
      <w:r w:rsidRPr="003F2CB2">
        <w:rPr>
          <w:rFonts w:asciiTheme="minorHAnsi" w:hAnsiTheme="minorHAnsi"/>
          <w:b/>
          <w:sz w:val="22"/>
          <w:szCs w:val="22"/>
        </w:rPr>
        <w:t>III. New Charge</w:t>
      </w:r>
      <w:r w:rsidR="00936F97" w:rsidRPr="003F2CB2">
        <w:rPr>
          <w:rFonts w:asciiTheme="minorHAnsi" w:hAnsiTheme="minorHAnsi"/>
          <w:b/>
          <w:sz w:val="22"/>
          <w:szCs w:val="22"/>
        </w:rPr>
        <w:t xml:space="preserve"> or Fee</w:t>
      </w:r>
      <w:r w:rsidRPr="00907DF3">
        <w:rPr>
          <w:rFonts w:asciiTheme="minorHAnsi" w:hAnsiTheme="minorHAnsi"/>
          <w:b/>
          <w:szCs w:val="24"/>
        </w:rPr>
        <w:t xml:space="preserve"> </w:t>
      </w:r>
      <w:r w:rsidRPr="003F2CB2">
        <w:rPr>
          <w:rFonts w:asciiTheme="minorHAnsi" w:hAnsiTheme="minorHAnsi"/>
          <w:b/>
          <w:sz w:val="21"/>
          <w:szCs w:val="21"/>
        </w:rPr>
        <w:t>(to be completed if “New Charge” box is checked above):</w:t>
      </w:r>
    </w:p>
    <w:p w14:paraId="213514DE" w14:textId="77777777" w:rsidR="00487895" w:rsidRPr="00936F97" w:rsidRDefault="00487895" w:rsidP="00936F97">
      <w:pPr>
        <w:widowControl w:val="0"/>
        <w:rPr>
          <w:rFonts w:asciiTheme="minorHAnsi" w:hAnsiTheme="minorHAnsi"/>
          <w:b/>
          <w:sz w:val="4"/>
          <w:szCs w:val="4"/>
        </w:rPr>
      </w:pPr>
    </w:p>
    <w:p w14:paraId="0C6E40A9" w14:textId="77777777" w:rsidR="00487895" w:rsidRPr="006B1F27" w:rsidRDefault="00487895" w:rsidP="00936F97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20"/>
        </w:rPr>
      </w:pPr>
      <w:r w:rsidRPr="00487895">
        <w:rPr>
          <w:rFonts w:asciiTheme="minorHAnsi" w:hAnsiTheme="minorHAnsi"/>
          <w:sz w:val="22"/>
          <w:szCs w:val="22"/>
        </w:rPr>
        <w:tab/>
      </w:r>
      <w:r w:rsidRPr="006B1F27">
        <w:rPr>
          <w:rFonts w:asciiTheme="minorHAnsi" w:hAnsiTheme="minorHAnsi"/>
          <w:sz w:val="20"/>
          <w:u w:val="single"/>
        </w:rPr>
        <w:t>Submission Deadline for New Charges</w:t>
      </w:r>
      <w:r w:rsidRPr="006B1F27">
        <w:rPr>
          <w:rFonts w:asciiTheme="minorHAnsi" w:hAnsiTheme="minorHAnsi"/>
          <w:sz w:val="20"/>
        </w:rPr>
        <w:t xml:space="preserve">: </w:t>
      </w:r>
    </w:p>
    <w:p w14:paraId="7CB35178" w14:textId="77777777" w:rsidR="00487895" w:rsidRPr="003F2CB2" w:rsidRDefault="00487895" w:rsidP="00487895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20"/>
        </w:rPr>
      </w:pPr>
      <w:r w:rsidRPr="003F2CB2">
        <w:rPr>
          <w:rFonts w:asciiTheme="minorHAnsi" w:hAnsiTheme="minorHAnsi"/>
          <w:sz w:val="20"/>
        </w:rPr>
        <w:tab/>
        <w:t xml:space="preserve">For Service Units: no later than </w:t>
      </w:r>
      <w:r w:rsidRPr="003A430D">
        <w:rPr>
          <w:rFonts w:asciiTheme="minorHAnsi" w:hAnsiTheme="minorHAnsi"/>
          <w:b/>
          <w:sz w:val="20"/>
          <w:u w:val="single"/>
        </w:rPr>
        <w:t>September 15</w:t>
      </w:r>
      <w:r w:rsidRPr="003A430D">
        <w:rPr>
          <w:rFonts w:asciiTheme="minorHAnsi" w:hAnsiTheme="minorHAnsi"/>
          <w:b/>
          <w:sz w:val="20"/>
          <w:u w:val="single"/>
          <w:vertAlign w:val="superscript"/>
        </w:rPr>
        <w:t>th</w:t>
      </w:r>
      <w:r w:rsidR="00C37967">
        <w:rPr>
          <w:rFonts w:asciiTheme="minorHAnsi" w:hAnsiTheme="minorHAnsi"/>
          <w:b/>
          <w:sz w:val="20"/>
          <w:u w:val="single"/>
          <w:vertAlign w:val="superscript"/>
        </w:rPr>
        <w:t>*</w:t>
      </w:r>
      <w:r w:rsidRPr="003F2CB2">
        <w:rPr>
          <w:rFonts w:asciiTheme="minorHAnsi" w:hAnsiTheme="minorHAnsi"/>
          <w:b/>
          <w:sz w:val="20"/>
          <w:u w:val="single"/>
        </w:rPr>
        <w:t xml:space="preserve"> </w:t>
      </w:r>
      <w:r w:rsidRPr="003F2CB2">
        <w:rPr>
          <w:rFonts w:asciiTheme="minorHAnsi" w:hAnsiTheme="minorHAnsi"/>
          <w:sz w:val="20"/>
        </w:rPr>
        <w:t>to coincide with fall budget planning meeting for the next fiscal year.</w:t>
      </w:r>
    </w:p>
    <w:p w14:paraId="06496863" w14:textId="77777777" w:rsidR="00487895" w:rsidRDefault="00487895" w:rsidP="00487895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20"/>
        </w:rPr>
      </w:pPr>
      <w:r w:rsidRPr="003F2CB2">
        <w:rPr>
          <w:rFonts w:asciiTheme="minorHAnsi" w:hAnsiTheme="minorHAnsi"/>
          <w:sz w:val="20"/>
        </w:rPr>
        <w:tab/>
        <w:t xml:space="preserve">For Primary Units: no later than </w:t>
      </w:r>
      <w:r w:rsidRPr="003A430D">
        <w:rPr>
          <w:rFonts w:asciiTheme="minorHAnsi" w:hAnsiTheme="minorHAnsi"/>
          <w:b/>
          <w:sz w:val="20"/>
          <w:u w:val="single"/>
        </w:rPr>
        <w:t>February 15</w:t>
      </w:r>
      <w:r w:rsidRPr="003A430D">
        <w:rPr>
          <w:rFonts w:asciiTheme="minorHAnsi" w:hAnsiTheme="minorHAnsi"/>
          <w:b/>
          <w:sz w:val="20"/>
          <w:u w:val="single"/>
          <w:vertAlign w:val="superscript"/>
        </w:rPr>
        <w:t>th</w:t>
      </w:r>
      <w:r w:rsidR="00C37967">
        <w:rPr>
          <w:rFonts w:asciiTheme="minorHAnsi" w:hAnsiTheme="minorHAnsi"/>
          <w:b/>
          <w:sz w:val="20"/>
          <w:u w:val="single"/>
          <w:vertAlign w:val="superscript"/>
        </w:rPr>
        <w:t>*</w:t>
      </w:r>
      <w:r w:rsidRPr="003F2CB2">
        <w:rPr>
          <w:rFonts w:asciiTheme="minorHAnsi" w:hAnsiTheme="minorHAnsi"/>
          <w:sz w:val="20"/>
        </w:rPr>
        <w:t xml:space="preserve"> to coincide with spring budget meetings</w:t>
      </w:r>
      <w:r w:rsidR="00E87CB8" w:rsidRPr="003F2CB2">
        <w:rPr>
          <w:rFonts w:asciiTheme="minorHAnsi" w:hAnsiTheme="minorHAnsi"/>
          <w:sz w:val="20"/>
        </w:rPr>
        <w:t>.</w:t>
      </w:r>
    </w:p>
    <w:p w14:paraId="49365C88" w14:textId="77777777" w:rsidR="003F2CB2" w:rsidRPr="003F2CB2" w:rsidRDefault="003F2CB2" w:rsidP="00487895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6"/>
          <w:szCs w:val="6"/>
        </w:rPr>
      </w:pPr>
    </w:p>
    <w:p w14:paraId="45889A95" w14:textId="77777777" w:rsidR="0017570A" w:rsidRPr="006B1F27" w:rsidRDefault="0017570A" w:rsidP="006B1F27">
      <w:pPr>
        <w:widowControl w:val="0"/>
        <w:ind w:firstLine="360"/>
        <w:rPr>
          <w:rFonts w:asciiTheme="minorHAnsi" w:hAnsiTheme="minorHAnsi"/>
          <w:sz w:val="22"/>
          <w:szCs w:val="22"/>
          <w:u w:val="single"/>
        </w:rPr>
      </w:pPr>
      <w:r w:rsidRPr="000935CF">
        <w:rPr>
          <w:rFonts w:asciiTheme="minorHAnsi" w:hAnsiTheme="minorHAnsi"/>
          <w:sz w:val="22"/>
          <w:szCs w:val="22"/>
        </w:rPr>
        <w:t>Requested Amount to be charged:</w:t>
      </w:r>
      <w:r w:rsidRPr="006B1F27">
        <w:rPr>
          <w:rFonts w:asciiTheme="minorHAnsi" w:hAnsiTheme="minorHAnsi"/>
          <w:sz w:val="22"/>
          <w:szCs w:val="22"/>
        </w:rPr>
        <w:t xml:space="preserve"> $</w:t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</w:p>
    <w:p w14:paraId="249F236B" w14:textId="77777777" w:rsidR="0017570A" w:rsidRPr="0017570A" w:rsidRDefault="0017570A" w:rsidP="0017570A">
      <w:pPr>
        <w:pStyle w:val="ListParagraph"/>
        <w:widowControl w:val="0"/>
        <w:rPr>
          <w:rFonts w:asciiTheme="minorHAnsi" w:hAnsiTheme="minorHAnsi"/>
          <w:sz w:val="10"/>
          <w:szCs w:val="10"/>
          <w:u w:val="single"/>
        </w:rPr>
      </w:pPr>
    </w:p>
    <w:p w14:paraId="081E78D2" w14:textId="77777777" w:rsidR="006B1F27" w:rsidRPr="006B1F27" w:rsidRDefault="0017570A" w:rsidP="006B1F27">
      <w:pPr>
        <w:widowControl w:val="0"/>
        <w:ind w:firstLine="360"/>
        <w:rPr>
          <w:rFonts w:asciiTheme="minorHAnsi" w:hAnsiTheme="minorHAnsi"/>
          <w:sz w:val="22"/>
          <w:szCs w:val="22"/>
        </w:rPr>
      </w:pPr>
      <w:r w:rsidRPr="000935CF">
        <w:rPr>
          <w:rFonts w:asciiTheme="minorHAnsi" w:hAnsiTheme="minorHAnsi"/>
          <w:sz w:val="22"/>
          <w:szCs w:val="22"/>
        </w:rPr>
        <w:t>Requested Charge/Fee Name:</w:t>
      </w:r>
      <w:r w:rsidRPr="006B1F27">
        <w:rPr>
          <w:rFonts w:asciiTheme="minorHAnsi" w:hAnsiTheme="minorHAnsi"/>
          <w:sz w:val="22"/>
          <w:szCs w:val="22"/>
        </w:rPr>
        <w:t xml:space="preserve"> </w:t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  <w:r w:rsidRPr="006B1F27">
        <w:rPr>
          <w:rFonts w:asciiTheme="minorHAnsi" w:hAnsiTheme="minorHAnsi"/>
          <w:sz w:val="22"/>
          <w:szCs w:val="22"/>
          <w:u w:val="single"/>
        </w:rPr>
        <w:tab/>
      </w:r>
      <w:r w:rsidRPr="006B1F27">
        <w:rPr>
          <w:rFonts w:asciiTheme="minorHAnsi" w:hAnsiTheme="minorHAnsi"/>
          <w:sz w:val="22"/>
          <w:szCs w:val="22"/>
          <w:u w:val="single"/>
        </w:rPr>
        <w:tab/>
        <w:t>______</w:t>
      </w:r>
    </w:p>
    <w:p w14:paraId="140DC591" w14:textId="77777777" w:rsidR="006B1F27" w:rsidRPr="006B1F27" w:rsidRDefault="006B1F27" w:rsidP="006B1F27">
      <w:pPr>
        <w:pStyle w:val="ListParagraph"/>
        <w:rPr>
          <w:rFonts w:asciiTheme="minorHAnsi" w:hAnsiTheme="minorHAnsi"/>
          <w:sz w:val="10"/>
          <w:szCs w:val="10"/>
        </w:rPr>
      </w:pPr>
    </w:p>
    <w:p w14:paraId="6F6104C5" w14:textId="77777777" w:rsidR="0017570A" w:rsidRPr="006B1F27" w:rsidRDefault="006B1F27" w:rsidP="006B1F27">
      <w:pPr>
        <w:widowControl w:val="0"/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95257F">
        <w:rPr>
          <w:rFonts w:asciiTheme="minorHAnsi" w:hAnsiTheme="minorHAnsi"/>
          <w:sz w:val="22"/>
          <w:szCs w:val="22"/>
        </w:rPr>
        <w:t>Fund #</w:t>
      </w:r>
      <w:r>
        <w:rPr>
          <w:rFonts w:asciiTheme="minorHAnsi" w:hAnsiTheme="minorHAnsi"/>
          <w:sz w:val="22"/>
          <w:szCs w:val="22"/>
        </w:rPr>
        <w:t xml:space="preserve"> (if known)</w:t>
      </w:r>
      <w:r w:rsidRPr="0095257F">
        <w:rPr>
          <w:rFonts w:asciiTheme="minorHAnsi" w:hAnsiTheme="minorHAnsi"/>
          <w:sz w:val="22"/>
          <w:szCs w:val="22"/>
        </w:rPr>
        <w:t xml:space="preserve">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</w:rPr>
        <w:t xml:space="preserve"> Department #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     </w:t>
      </w:r>
      <w:r w:rsidRPr="009525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Account #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7800E323" w14:textId="77777777" w:rsidR="00A30F8F" w:rsidRPr="000935CF" w:rsidRDefault="000935CF" w:rsidP="000935CF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AC2FD5" w:rsidRPr="0021131A">
        <w:rPr>
          <w:rFonts w:asciiTheme="minorHAnsi" w:hAnsiTheme="minorHAnsi"/>
          <w:sz w:val="22"/>
          <w:szCs w:val="22"/>
        </w:rPr>
        <w:t>Project or Program # (if applicable) ___________________</w:t>
      </w:r>
      <w:r w:rsidR="00AC2FD5">
        <w:rPr>
          <w:rFonts w:asciiTheme="minorHAnsi" w:hAnsiTheme="minorHAnsi"/>
          <w:sz w:val="22"/>
          <w:szCs w:val="22"/>
        </w:rPr>
        <w:t xml:space="preserve">   </w:t>
      </w:r>
      <w:r w:rsidR="00815A6B" w:rsidRPr="000935CF">
        <w:rPr>
          <w:rFonts w:asciiTheme="minorHAnsi" w:hAnsiTheme="minorHAnsi"/>
          <w:sz w:val="22"/>
          <w:szCs w:val="22"/>
        </w:rPr>
        <w:t>Requested Effective Date:</w:t>
      </w:r>
      <w:r w:rsidR="00815A6B" w:rsidRPr="000935CF">
        <w:rPr>
          <w:rFonts w:asciiTheme="minorHAnsi" w:hAnsiTheme="minorHAnsi"/>
          <w:b/>
          <w:sz w:val="22"/>
          <w:szCs w:val="22"/>
        </w:rPr>
        <w:t xml:space="preserve">  </w:t>
      </w:r>
      <w:r w:rsidR="00815A6B" w:rsidRPr="000935CF">
        <w:rPr>
          <w:rFonts w:asciiTheme="minorHAnsi" w:hAnsiTheme="minorHAnsi"/>
          <w:sz w:val="22"/>
          <w:szCs w:val="22"/>
        </w:rPr>
        <w:t xml:space="preserve"> </w:t>
      </w:r>
      <w:r w:rsidR="00815A6B" w:rsidRPr="000935CF">
        <w:rPr>
          <w:rFonts w:asciiTheme="minorHAnsi" w:hAnsiTheme="minorHAnsi"/>
          <w:sz w:val="22"/>
          <w:szCs w:val="22"/>
        </w:rPr>
        <w:softHyphen/>
      </w:r>
      <w:r w:rsidR="00815A6B" w:rsidRPr="000935CF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="00815A6B" w:rsidRPr="000935CF">
        <w:rPr>
          <w:rFonts w:asciiTheme="minorHAnsi" w:hAnsiTheme="minorHAnsi"/>
          <w:sz w:val="22"/>
          <w:szCs w:val="22"/>
        </w:rPr>
        <w:t>/</w:t>
      </w:r>
      <w:r w:rsidR="00815A6B" w:rsidRPr="000935CF">
        <w:rPr>
          <w:rFonts w:asciiTheme="minorHAnsi" w:hAnsiTheme="minorHAnsi"/>
          <w:sz w:val="22"/>
          <w:szCs w:val="22"/>
          <w:u w:val="single"/>
        </w:rPr>
        <w:tab/>
      </w:r>
      <w:r w:rsidR="00815A6B" w:rsidRPr="000935CF">
        <w:rPr>
          <w:rFonts w:asciiTheme="minorHAnsi" w:hAnsiTheme="minorHAnsi"/>
          <w:sz w:val="22"/>
          <w:szCs w:val="22"/>
        </w:rPr>
        <w:t>/</w:t>
      </w:r>
      <w:r w:rsidR="00815A6B" w:rsidRPr="000935CF">
        <w:rPr>
          <w:rFonts w:asciiTheme="minorHAnsi" w:hAnsiTheme="minorHAnsi"/>
          <w:sz w:val="22"/>
          <w:szCs w:val="22"/>
          <w:u w:val="single"/>
        </w:rPr>
        <w:t>______</w:t>
      </w:r>
    </w:p>
    <w:p w14:paraId="5516B35E" w14:textId="77777777" w:rsidR="00815A6B" w:rsidRPr="00446C9D" w:rsidRDefault="00815A6B" w:rsidP="00815A6B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b/>
          <w:sz w:val="10"/>
          <w:szCs w:val="10"/>
        </w:rPr>
      </w:pPr>
    </w:p>
    <w:p w14:paraId="62EC0E83" w14:textId="77777777" w:rsidR="00815A6B" w:rsidRDefault="000935CF" w:rsidP="00147BEC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15A6B" w:rsidRPr="000935CF">
        <w:rPr>
          <w:rFonts w:asciiTheme="minorHAnsi" w:hAnsiTheme="minorHAnsi"/>
          <w:sz w:val="22"/>
          <w:szCs w:val="22"/>
        </w:rPr>
        <w:t>Additional Information:</w:t>
      </w:r>
      <w:r w:rsidR="00815A6B" w:rsidRPr="000935CF">
        <w:rPr>
          <w:rFonts w:asciiTheme="minorHAnsi" w:hAnsiTheme="minorHAnsi"/>
          <w:b/>
          <w:sz w:val="22"/>
          <w:szCs w:val="22"/>
        </w:rPr>
        <w:t xml:space="preserve"> </w:t>
      </w:r>
      <w:r w:rsidR="00815A6B" w:rsidRPr="000935CF">
        <w:rPr>
          <w:rFonts w:asciiTheme="minorHAnsi" w:hAnsiTheme="minorHAnsi"/>
          <w:noProof/>
          <w:sz w:val="22"/>
          <w:szCs w:val="22"/>
        </w:rPr>
        <w:t xml:space="preserve">Complete questions on </w:t>
      </w:r>
      <w:r w:rsidR="00815A6B" w:rsidRPr="000935CF">
        <w:rPr>
          <w:rFonts w:asciiTheme="minorHAnsi" w:hAnsiTheme="minorHAnsi"/>
          <w:b/>
          <w:noProof/>
          <w:sz w:val="22"/>
          <w:szCs w:val="22"/>
          <w:u w:val="single"/>
        </w:rPr>
        <w:t>page</w:t>
      </w:r>
      <w:r w:rsidR="00815A6B" w:rsidRPr="000935CF">
        <w:rPr>
          <w:rFonts w:asciiTheme="minorHAnsi" w:hAnsiTheme="minorHAnsi"/>
          <w:noProof/>
          <w:sz w:val="22"/>
          <w:szCs w:val="22"/>
        </w:rPr>
        <w:t xml:space="preserve"> </w:t>
      </w:r>
      <w:r w:rsidR="00815A6B" w:rsidRPr="000935CF">
        <w:rPr>
          <w:rFonts w:asciiTheme="minorHAnsi" w:hAnsiTheme="minorHAnsi"/>
          <w:b/>
          <w:noProof/>
          <w:sz w:val="22"/>
          <w:szCs w:val="22"/>
          <w:u w:val="single"/>
        </w:rPr>
        <w:t>three</w:t>
      </w:r>
      <w:r w:rsidR="00815A6B" w:rsidRPr="000935CF">
        <w:rPr>
          <w:rFonts w:asciiTheme="minorHAnsi" w:hAnsiTheme="minorHAnsi"/>
          <w:noProof/>
          <w:sz w:val="22"/>
          <w:szCs w:val="22"/>
        </w:rPr>
        <w:t xml:space="preserve"> of this form.</w:t>
      </w:r>
    </w:p>
    <w:p w14:paraId="14F5B0FA" w14:textId="77777777" w:rsidR="00147BEC" w:rsidRPr="00147BEC" w:rsidRDefault="00147BEC" w:rsidP="00147BEC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/>
          <w:sz w:val="6"/>
          <w:szCs w:val="6"/>
        </w:rPr>
      </w:pPr>
      <w:r>
        <w:rPr>
          <w:rFonts w:asciiTheme="minorHAnsi" w:hAnsiTheme="minorHAnsi"/>
          <w:noProof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32430" w14:textId="77777777" w:rsidR="0017570A" w:rsidRPr="00147BEC" w:rsidRDefault="0017570A" w:rsidP="0017570A">
      <w:pPr>
        <w:widowControl w:val="0"/>
        <w:rPr>
          <w:rFonts w:asciiTheme="minorHAnsi" w:hAnsiTheme="minorHAnsi"/>
          <w:b/>
          <w:sz w:val="6"/>
          <w:szCs w:val="6"/>
        </w:rPr>
      </w:pPr>
    </w:p>
    <w:p w14:paraId="17E01637" w14:textId="77777777" w:rsidR="0017570A" w:rsidRDefault="0017570A" w:rsidP="00936F97">
      <w:pPr>
        <w:widowControl w:val="0"/>
        <w:rPr>
          <w:rFonts w:asciiTheme="minorHAnsi" w:hAnsiTheme="minorHAnsi"/>
          <w:b/>
          <w:sz w:val="21"/>
          <w:szCs w:val="21"/>
        </w:rPr>
      </w:pPr>
      <w:r w:rsidRPr="003F2CB2">
        <w:rPr>
          <w:rFonts w:asciiTheme="minorHAnsi" w:hAnsiTheme="minorHAnsi"/>
          <w:b/>
          <w:sz w:val="22"/>
          <w:szCs w:val="22"/>
        </w:rPr>
        <w:t xml:space="preserve">IV. Increase to Current Charge or Fee </w:t>
      </w:r>
      <w:r w:rsidRPr="002F29D4">
        <w:rPr>
          <w:rFonts w:asciiTheme="minorHAnsi" w:hAnsiTheme="minorHAnsi"/>
          <w:b/>
          <w:sz w:val="21"/>
          <w:szCs w:val="21"/>
        </w:rPr>
        <w:t>(to be completed if “Increase to Current Charge or Fee” box is checked above):</w:t>
      </w:r>
    </w:p>
    <w:p w14:paraId="0AC0E81E" w14:textId="77777777" w:rsidR="00936F97" w:rsidRPr="00936F97" w:rsidRDefault="00936F97" w:rsidP="00936F97">
      <w:pPr>
        <w:widowControl w:val="0"/>
        <w:rPr>
          <w:rFonts w:asciiTheme="minorHAnsi" w:hAnsiTheme="minorHAnsi"/>
          <w:b/>
          <w:sz w:val="4"/>
          <w:szCs w:val="4"/>
        </w:rPr>
      </w:pPr>
    </w:p>
    <w:p w14:paraId="259579DA" w14:textId="77777777" w:rsidR="00E87CB8" w:rsidRPr="000935CF" w:rsidRDefault="00936F97" w:rsidP="00936F97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20"/>
        </w:rPr>
      </w:pPr>
      <w:r w:rsidRPr="00936F97">
        <w:rPr>
          <w:rFonts w:asciiTheme="minorHAnsi" w:hAnsiTheme="minorHAnsi"/>
          <w:b/>
          <w:sz w:val="22"/>
          <w:szCs w:val="22"/>
        </w:rPr>
        <w:tab/>
      </w:r>
      <w:r w:rsidR="00E87CB8" w:rsidRPr="000935CF">
        <w:rPr>
          <w:rFonts w:asciiTheme="minorHAnsi" w:hAnsiTheme="minorHAnsi"/>
          <w:sz w:val="20"/>
          <w:u w:val="single"/>
        </w:rPr>
        <w:t>Submission Deadline for New Charges</w:t>
      </w:r>
      <w:r w:rsidR="00E87CB8" w:rsidRPr="000935CF">
        <w:rPr>
          <w:rFonts w:asciiTheme="minorHAnsi" w:hAnsiTheme="minorHAnsi"/>
          <w:sz w:val="20"/>
        </w:rPr>
        <w:t xml:space="preserve">: </w:t>
      </w:r>
    </w:p>
    <w:p w14:paraId="72706773" w14:textId="77777777" w:rsidR="00E87CB8" w:rsidRPr="003F2CB2" w:rsidRDefault="00E87CB8" w:rsidP="00E87CB8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20"/>
        </w:rPr>
      </w:pPr>
      <w:r w:rsidRPr="003F2CB2">
        <w:rPr>
          <w:rFonts w:asciiTheme="minorHAnsi" w:hAnsiTheme="minorHAnsi"/>
          <w:sz w:val="20"/>
        </w:rPr>
        <w:tab/>
        <w:t xml:space="preserve">For Service Units: no later than </w:t>
      </w:r>
      <w:r w:rsidRPr="003A430D">
        <w:rPr>
          <w:rFonts w:asciiTheme="minorHAnsi" w:hAnsiTheme="minorHAnsi"/>
          <w:b/>
          <w:sz w:val="20"/>
          <w:u w:val="single"/>
        </w:rPr>
        <w:t>September 15</w:t>
      </w:r>
      <w:r w:rsidRPr="003A430D">
        <w:rPr>
          <w:rFonts w:asciiTheme="minorHAnsi" w:hAnsiTheme="minorHAnsi"/>
          <w:b/>
          <w:sz w:val="20"/>
          <w:u w:val="single"/>
          <w:vertAlign w:val="superscript"/>
        </w:rPr>
        <w:t>th</w:t>
      </w:r>
      <w:r w:rsidR="00C37967">
        <w:rPr>
          <w:rFonts w:asciiTheme="minorHAnsi" w:hAnsiTheme="minorHAnsi"/>
          <w:b/>
          <w:sz w:val="20"/>
          <w:u w:val="single"/>
          <w:vertAlign w:val="superscript"/>
        </w:rPr>
        <w:t>*</w:t>
      </w:r>
      <w:r w:rsidRPr="003F2CB2">
        <w:rPr>
          <w:rFonts w:asciiTheme="minorHAnsi" w:hAnsiTheme="minorHAnsi"/>
          <w:b/>
          <w:sz w:val="20"/>
          <w:u w:val="single"/>
        </w:rPr>
        <w:t xml:space="preserve"> </w:t>
      </w:r>
      <w:r w:rsidRPr="003F2CB2">
        <w:rPr>
          <w:rFonts w:asciiTheme="minorHAnsi" w:hAnsiTheme="minorHAnsi"/>
          <w:sz w:val="20"/>
        </w:rPr>
        <w:t>to coincide with fall budget planning meeting for the next fiscal year.</w:t>
      </w:r>
    </w:p>
    <w:p w14:paraId="5D3D9D03" w14:textId="77777777" w:rsidR="00E87CB8" w:rsidRPr="003F2CB2" w:rsidRDefault="00E87CB8" w:rsidP="00E87CB8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20"/>
        </w:rPr>
      </w:pPr>
      <w:r w:rsidRPr="003F2CB2">
        <w:rPr>
          <w:rFonts w:asciiTheme="minorHAnsi" w:hAnsiTheme="minorHAnsi"/>
          <w:sz w:val="20"/>
        </w:rPr>
        <w:tab/>
        <w:t xml:space="preserve">For Primary Units: no later than </w:t>
      </w:r>
      <w:r w:rsidRPr="003A430D">
        <w:rPr>
          <w:rFonts w:asciiTheme="minorHAnsi" w:hAnsiTheme="minorHAnsi"/>
          <w:b/>
          <w:sz w:val="20"/>
          <w:u w:val="single"/>
        </w:rPr>
        <w:t>February 15</w:t>
      </w:r>
      <w:r w:rsidRPr="003A430D">
        <w:rPr>
          <w:rFonts w:asciiTheme="minorHAnsi" w:hAnsiTheme="minorHAnsi"/>
          <w:b/>
          <w:sz w:val="20"/>
          <w:u w:val="single"/>
          <w:vertAlign w:val="superscript"/>
        </w:rPr>
        <w:t>th</w:t>
      </w:r>
      <w:r w:rsidR="00C37967">
        <w:rPr>
          <w:rFonts w:asciiTheme="minorHAnsi" w:hAnsiTheme="minorHAnsi"/>
          <w:b/>
          <w:sz w:val="20"/>
          <w:u w:val="single"/>
          <w:vertAlign w:val="superscript"/>
        </w:rPr>
        <w:t>*</w:t>
      </w:r>
      <w:r w:rsidRPr="003F2CB2">
        <w:rPr>
          <w:rFonts w:asciiTheme="minorHAnsi" w:hAnsiTheme="minorHAnsi"/>
          <w:sz w:val="20"/>
        </w:rPr>
        <w:t xml:space="preserve"> to coincide with spring budget meetings.</w:t>
      </w:r>
    </w:p>
    <w:p w14:paraId="1FBD6E35" w14:textId="77777777" w:rsidR="00E87CB8" w:rsidRPr="003F2CB2" w:rsidRDefault="00E87CB8" w:rsidP="00E87CB8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sz w:val="6"/>
          <w:szCs w:val="6"/>
        </w:rPr>
      </w:pPr>
    </w:p>
    <w:p w14:paraId="4139B33B" w14:textId="77777777" w:rsidR="0017570A" w:rsidRPr="000935CF" w:rsidRDefault="0017570A" w:rsidP="000935CF">
      <w:pPr>
        <w:widowControl w:val="0"/>
        <w:spacing w:line="360" w:lineRule="auto"/>
        <w:ind w:firstLine="360"/>
        <w:rPr>
          <w:rFonts w:asciiTheme="minorHAnsi" w:hAnsiTheme="minorHAnsi"/>
          <w:b/>
          <w:sz w:val="22"/>
          <w:szCs w:val="22"/>
        </w:rPr>
      </w:pPr>
      <w:r w:rsidRPr="000935CF">
        <w:rPr>
          <w:rFonts w:asciiTheme="minorHAnsi" w:hAnsiTheme="minorHAnsi"/>
          <w:sz w:val="22"/>
          <w:szCs w:val="22"/>
        </w:rPr>
        <w:t>Current Charge or Fee Amount: $</w:t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="00936F97" w:rsidRPr="000935CF">
        <w:rPr>
          <w:rFonts w:asciiTheme="minorHAnsi" w:hAnsiTheme="minorHAnsi"/>
          <w:sz w:val="22"/>
          <w:szCs w:val="22"/>
        </w:rPr>
        <w:t xml:space="preserve">   </w:t>
      </w:r>
      <w:r w:rsidRPr="000935CF">
        <w:rPr>
          <w:rFonts w:asciiTheme="minorHAnsi" w:hAnsiTheme="minorHAnsi"/>
          <w:sz w:val="22"/>
          <w:szCs w:val="22"/>
        </w:rPr>
        <w:t>New Requested Amount: $</w:t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="00936F97" w:rsidRPr="000935CF">
        <w:rPr>
          <w:rFonts w:asciiTheme="minorHAnsi" w:hAnsiTheme="minorHAnsi"/>
          <w:sz w:val="22"/>
          <w:szCs w:val="22"/>
          <w:u w:val="single"/>
        </w:rPr>
        <w:t>___</w:t>
      </w:r>
    </w:p>
    <w:p w14:paraId="5D9DBF50" w14:textId="77777777" w:rsidR="000935CF" w:rsidRDefault="0017570A" w:rsidP="000935CF">
      <w:pPr>
        <w:widowControl w:val="0"/>
        <w:spacing w:line="360" w:lineRule="auto"/>
        <w:ind w:firstLine="360"/>
        <w:rPr>
          <w:rFonts w:asciiTheme="minorHAnsi" w:hAnsiTheme="minorHAnsi"/>
          <w:sz w:val="22"/>
          <w:szCs w:val="22"/>
          <w:u w:val="single"/>
        </w:rPr>
      </w:pPr>
      <w:r w:rsidRPr="000935CF">
        <w:rPr>
          <w:rFonts w:asciiTheme="minorHAnsi" w:hAnsiTheme="minorHAnsi"/>
          <w:sz w:val="22"/>
          <w:szCs w:val="22"/>
        </w:rPr>
        <w:t xml:space="preserve">Current Charge/Fee Name: </w:t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0935CF">
        <w:rPr>
          <w:rFonts w:asciiTheme="minorHAnsi" w:hAnsiTheme="minorHAnsi"/>
          <w:sz w:val="22"/>
          <w:szCs w:val="22"/>
          <w:u w:val="single"/>
        </w:rPr>
        <w:tab/>
        <w:t>______</w:t>
      </w:r>
    </w:p>
    <w:p w14:paraId="07C15AF3" w14:textId="77777777" w:rsidR="0017570A" w:rsidRPr="000935CF" w:rsidRDefault="0017570A" w:rsidP="000935CF">
      <w:pPr>
        <w:widowControl w:val="0"/>
        <w:spacing w:line="360" w:lineRule="auto"/>
        <w:ind w:firstLine="360"/>
        <w:rPr>
          <w:rFonts w:asciiTheme="minorHAnsi" w:hAnsiTheme="minorHAnsi"/>
          <w:sz w:val="22"/>
          <w:szCs w:val="22"/>
          <w:u w:val="single"/>
        </w:rPr>
      </w:pPr>
      <w:r w:rsidRPr="000935CF">
        <w:rPr>
          <w:rFonts w:asciiTheme="minorHAnsi" w:hAnsiTheme="minorHAnsi"/>
          <w:sz w:val="22"/>
          <w:szCs w:val="22"/>
        </w:rPr>
        <w:t>Fund #</w:t>
      </w:r>
      <w:r w:rsidRPr="0095257F">
        <w:rPr>
          <w:rFonts w:asciiTheme="minorHAnsi" w:hAnsiTheme="minorHAnsi"/>
          <w:sz w:val="22"/>
          <w:szCs w:val="22"/>
        </w:rPr>
        <w:t xml:space="preserve">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</w:rPr>
        <w:t xml:space="preserve"> </w:t>
      </w:r>
      <w:r w:rsidRPr="000935CF">
        <w:rPr>
          <w:rFonts w:asciiTheme="minorHAnsi" w:hAnsiTheme="minorHAnsi"/>
          <w:sz w:val="22"/>
          <w:szCs w:val="22"/>
        </w:rPr>
        <w:t xml:space="preserve">Department # </w:t>
      </w:r>
      <w:r w:rsidRPr="000935C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     </w:t>
      </w:r>
      <w:r w:rsidRPr="0095257F">
        <w:rPr>
          <w:rFonts w:asciiTheme="minorHAnsi" w:hAnsiTheme="minorHAnsi"/>
          <w:sz w:val="22"/>
          <w:szCs w:val="22"/>
        </w:rPr>
        <w:t xml:space="preserve"> </w:t>
      </w:r>
      <w:r w:rsidRPr="000935CF">
        <w:rPr>
          <w:rFonts w:asciiTheme="minorHAnsi" w:hAnsiTheme="minorHAnsi"/>
          <w:sz w:val="22"/>
          <w:szCs w:val="22"/>
        </w:rPr>
        <w:t>Current Balance</w:t>
      </w:r>
      <w:r w:rsidRPr="0095257F">
        <w:rPr>
          <w:rFonts w:asciiTheme="minorHAnsi" w:hAnsiTheme="minorHAnsi"/>
          <w:sz w:val="22"/>
          <w:szCs w:val="22"/>
        </w:rPr>
        <w:t xml:space="preserve"> $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1FCACB8F" w14:textId="77777777" w:rsidR="00936F97" w:rsidRPr="000935CF" w:rsidRDefault="000935CF" w:rsidP="000935CF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A1564F" w:rsidRPr="0021131A">
        <w:rPr>
          <w:rFonts w:asciiTheme="minorHAnsi" w:hAnsiTheme="minorHAnsi"/>
          <w:sz w:val="22"/>
          <w:szCs w:val="22"/>
        </w:rPr>
        <w:t>Project or Program # (if applicable) ___________________</w:t>
      </w:r>
      <w:r w:rsidR="00A1564F">
        <w:rPr>
          <w:rFonts w:asciiTheme="minorHAnsi" w:hAnsiTheme="minorHAnsi"/>
          <w:sz w:val="22"/>
          <w:szCs w:val="22"/>
        </w:rPr>
        <w:t xml:space="preserve">   </w:t>
      </w:r>
      <w:r w:rsidR="00936F97" w:rsidRPr="000935CF">
        <w:rPr>
          <w:rFonts w:asciiTheme="minorHAnsi" w:hAnsiTheme="minorHAnsi"/>
          <w:sz w:val="22"/>
          <w:szCs w:val="22"/>
        </w:rPr>
        <w:t>Requested Effective Date:</w:t>
      </w:r>
      <w:r w:rsidR="00936F97" w:rsidRPr="000935CF">
        <w:rPr>
          <w:rFonts w:asciiTheme="minorHAnsi" w:hAnsiTheme="minorHAnsi"/>
          <w:b/>
          <w:sz w:val="22"/>
          <w:szCs w:val="22"/>
        </w:rPr>
        <w:t xml:space="preserve">  </w:t>
      </w:r>
      <w:r w:rsidR="00936F97" w:rsidRPr="000935CF">
        <w:rPr>
          <w:rFonts w:asciiTheme="minorHAnsi" w:hAnsiTheme="minorHAnsi"/>
          <w:sz w:val="22"/>
          <w:szCs w:val="22"/>
        </w:rPr>
        <w:t xml:space="preserve"> </w:t>
      </w:r>
      <w:r w:rsidR="00936F97" w:rsidRPr="000935CF">
        <w:rPr>
          <w:rFonts w:asciiTheme="minorHAnsi" w:hAnsiTheme="minorHAnsi"/>
          <w:sz w:val="22"/>
          <w:szCs w:val="22"/>
        </w:rPr>
        <w:softHyphen/>
      </w:r>
      <w:r w:rsidR="00936F97" w:rsidRPr="000935CF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="00936F97" w:rsidRPr="000935CF">
        <w:rPr>
          <w:rFonts w:asciiTheme="minorHAnsi" w:hAnsiTheme="minorHAnsi"/>
          <w:sz w:val="22"/>
          <w:szCs w:val="22"/>
        </w:rPr>
        <w:t>/</w:t>
      </w:r>
      <w:r w:rsidR="00936F97" w:rsidRPr="000935CF">
        <w:rPr>
          <w:rFonts w:asciiTheme="minorHAnsi" w:hAnsiTheme="minorHAnsi"/>
          <w:sz w:val="22"/>
          <w:szCs w:val="22"/>
          <w:u w:val="single"/>
        </w:rPr>
        <w:tab/>
      </w:r>
      <w:r w:rsidR="00936F97" w:rsidRPr="000935CF">
        <w:rPr>
          <w:rFonts w:asciiTheme="minorHAnsi" w:hAnsiTheme="minorHAnsi"/>
          <w:sz w:val="22"/>
          <w:szCs w:val="22"/>
        </w:rPr>
        <w:t>/</w:t>
      </w:r>
      <w:r w:rsidR="00936F97" w:rsidRPr="000935CF">
        <w:rPr>
          <w:rFonts w:asciiTheme="minorHAnsi" w:hAnsiTheme="minorHAnsi"/>
          <w:sz w:val="22"/>
          <w:szCs w:val="22"/>
          <w:u w:val="single"/>
        </w:rPr>
        <w:t>______</w:t>
      </w:r>
    </w:p>
    <w:p w14:paraId="41EFF807" w14:textId="77777777" w:rsidR="00936F97" w:rsidRPr="00446C9D" w:rsidRDefault="00936F97" w:rsidP="00936F97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b/>
          <w:sz w:val="10"/>
          <w:szCs w:val="10"/>
        </w:rPr>
      </w:pPr>
    </w:p>
    <w:p w14:paraId="2E0AFE89" w14:textId="77777777" w:rsidR="00936F97" w:rsidRPr="000935CF" w:rsidRDefault="000935CF" w:rsidP="000935CF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936F97" w:rsidRPr="000935CF">
        <w:rPr>
          <w:rFonts w:asciiTheme="minorHAnsi" w:hAnsiTheme="minorHAnsi"/>
          <w:sz w:val="22"/>
          <w:szCs w:val="22"/>
        </w:rPr>
        <w:t>Additional Information:</w:t>
      </w:r>
      <w:r w:rsidR="00936F97" w:rsidRPr="000935CF">
        <w:rPr>
          <w:rFonts w:asciiTheme="minorHAnsi" w:hAnsiTheme="minorHAnsi"/>
          <w:b/>
          <w:sz w:val="22"/>
          <w:szCs w:val="22"/>
        </w:rPr>
        <w:t xml:space="preserve"> </w:t>
      </w:r>
      <w:r w:rsidR="00936F97" w:rsidRPr="000935CF">
        <w:rPr>
          <w:rFonts w:asciiTheme="minorHAnsi" w:hAnsiTheme="minorHAnsi"/>
          <w:noProof/>
          <w:sz w:val="22"/>
          <w:szCs w:val="22"/>
        </w:rPr>
        <w:t xml:space="preserve">Complete questions on </w:t>
      </w:r>
      <w:r w:rsidR="00936F97" w:rsidRPr="000935CF">
        <w:rPr>
          <w:rFonts w:asciiTheme="minorHAnsi" w:hAnsiTheme="minorHAnsi"/>
          <w:b/>
          <w:noProof/>
          <w:sz w:val="22"/>
          <w:szCs w:val="22"/>
          <w:u w:val="single"/>
        </w:rPr>
        <w:t>page</w:t>
      </w:r>
      <w:r w:rsidR="00936F97" w:rsidRPr="000935CF">
        <w:rPr>
          <w:rFonts w:asciiTheme="minorHAnsi" w:hAnsiTheme="minorHAnsi"/>
          <w:noProof/>
          <w:sz w:val="22"/>
          <w:szCs w:val="22"/>
        </w:rPr>
        <w:t xml:space="preserve"> </w:t>
      </w:r>
      <w:r w:rsidR="00936F97" w:rsidRPr="000935CF">
        <w:rPr>
          <w:rFonts w:asciiTheme="minorHAnsi" w:hAnsiTheme="minorHAnsi"/>
          <w:b/>
          <w:noProof/>
          <w:sz w:val="22"/>
          <w:szCs w:val="22"/>
          <w:u w:val="single"/>
        </w:rPr>
        <w:t>three</w:t>
      </w:r>
      <w:r w:rsidR="00936F97" w:rsidRPr="000935CF">
        <w:rPr>
          <w:rFonts w:asciiTheme="minorHAnsi" w:hAnsiTheme="minorHAnsi"/>
          <w:noProof/>
          <w:sz w:val="22"/>
          <w:szCs w:val="22"/>
        </w:rPr>
        <w:t xml:space="preserve"> of this form.</w:t>
      </w:r>
    </w:p>
    <w:p w14:paraId="76D38703" w14:textId="77777777" w:rsidR="003F2CB2" w:rsidRPr="0010173F" w:rsidRDefault="003F2CB2" w:rsidP="0010173F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/>
          <w:b/>
          <w:sz w:val="10"/>
          <w:szCs w:val="10"/>
        </w:rPr>
      </w:pPr>
      <w:r w:rsidRPr="0010173F">
        <w:rPr>
          <w:rFonts w:asciiTheme="minorHAnsi" w:hAnsiTheme="minorHAnsi"/>
          <w:b/>
          <w:sz w:val="10"/>
          <w:szCs w:val="10"/>
        </w:rPr>
        <w:t>_______________________________________________________________________________</w:t>
      </w:r>
      <w:r w:rsidR="00966B90" w:rsidRPr="0010173F">
        <w:rPr>
          <w:rFonts w:asciiTheme="minorHAnsi" w:hAnsiTheme="minorHAnsi"/>
          <w:b/>
          <w:sz w:val="10"/>
          <w:szCs w:val="10"/>
        </w:rPr>
        <w:t>___________________</w:t>
      </w:r>
      <w:r w:rsidR="0010173F">
        <w:rPr>
          <w:rFonts w:asciiTheme="minorHAnsi" w:hAnsiTheme="minorHAnsi"/>
          <w:b/>
          <w:sz w:val="10"/>
          <w:szCs w:val="10"/>
        </w:rPr>
        <w:t>______________________________________________________________________________________________________________________</w:t>
      </w:r>
    </w:p>
    <w:p w14:paraId="2BEF759A" w14:textId="77777777" w:rsidR="003F2CB2" w:rsidRDefault="003F2CB2" w:rsidP="00794D8E">
      <w:pPr>
        <w:tabs>
          <w:tab w:val="right" w:pos="10080"/>
        </w:tabs>
        <w:rPr>
          <w:rFonts w:ascii="Times New Roman" w:hAnsi="Times New Roman"/>
          <w:b/>
          <w:bCs/>
          <w:sz w:val="22"/>
          <w:szCs w:val="22"/>
        </w:rPr>
      </w:pPr>
    </w:p>
    <w:p w14:paraId="1C7F63FF" w14:textId="77777777" w:rsidR="00794D8E" w:rsidRDefault="00794D8E" w:rsidP="00794D8E">
      <w:pPr>
        <w:tabs>
          <w:tab w:val="right" w:pos="10080"/>
        </w:tabs>
        <w:rPr>
          <w:rFonts w:ascii="Times New Roman" w:hAnsi="Times New Roman"/>
          <w:b/>
          <w:bCs/>
          <w:sz w:val="24"/>
          <w:szCs w:val="24"/>
        </w:rPr>
      </w:pPr>
      <w:r w:rsidRPr="00F10A08">
        <w:rPr>
          <w:rFonts w:ascii="Times New Roman" w:hAnsi="Times New Roman"/>
          <w:b/>
          <w:bCs/>
          <w:sz w:val="22"/>
          <w:szCs w:val="22"/>
        </w:rPr>
        <w:t>Signature: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         </w:t>
      </w:r>
      <w:r w:rsidRPr="00F10A08">
        <w:rPr>
          <w:rFonts w:ascii="Times New Roman" w:hAnsi="Times New Roman"/>
          <w:b/>
          <w:bCs/>
          <w:sz w:val="22"/>
          <w:szCs w:val="22"/>
        </w:rPr>
        <w:t>Date:</w:t>
      </w:r>
      <w:r w:rsidR="00381B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</w:t>
      </w:r>
    </w:p>
    <w:p w14:paraId="5E2BF950" w14:textId="77777777" w:rsidR="00794D8E" w:rsidRDefault="00794D8E" w:rsidP="00794D8E">
      <w:pPr>
        <w:tabs>
          <w:tab w:val="right" w:pos="1008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F2CB2">
        <w:rPr>
          <w:rFonts w:ascii="Times New Roman" w:hAnsi="Times New Roman"/>
          <w:bCs/>
          <w:sz w:val="20"/>
        </w:rPr>
        <w:t>Primary or Service</w:t>
      </w:r>
      <w:r w:rsidRPr="00F10A08">
        <w:rPr>
          <w:rFonts w:ascii="Times New Roman" w:hAnsi="Times New Roman"/>
          <w:bCs/>
          <w:sz w:val="20"/>
        </w:rPr>
        <w:t xml:space="preserve"> Unit </w:t>
      </w:r>
      <w:r w:rsidR="003F2CB2">
        <w:rPr>
          <w:rFonts w:ascii="Times New Roman" w:hAnsi="Times New Roman"/>
          <w:bCs/>
          <w:sz w:val="20"/>
        </w:rPr>
        <w:t>Director</w:t>
      </w:r>
    </w:p>
    <w:p w14:paraId="58085D6F" w14:textId="77777777" w:rsidR="00C37967" w:rsidRPr="0010173F" w:rsidRDefault="00C37967" w:rsidP="00794D8E">
      <w:pPr>
        <w:tabs>
          <w:tab w:val="right" w:pos="10080"/>
        </w:tabs>
        <w:rPr>
          <w:rFonts w:ascii="Times New Roman" w:hAnsi="Times New Roman"/>
          <w:bCs/>
          <w:sz w:val="12"/>
          <w:szCs w:val="12"/>
        </w:rPr>
      </w:pPr>
    </w:p>
    <w:p w14:paraId="53F55054" w14:textId="77777777" w:rsidR="00C37967" w:rsidRDefault="00943BDA" w:rsidP="00943BDA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rFonts w:asciiTheme="minorHAnsi" w:hAnsiTheme="minorHAnsi"/>
          <w:b/>
          <w:sz w:val="20"/>
        </w:rPr>
      </w:pPr>
      <w:r w:rsidRPr="00943BDA">
        <w:rPr>
          <w:rFonts w:asciiTheme="minorHAnsi" w:hAnsiTheme="minorHAnsi"/>
          <w:b/>
          <w:sz w:val="20"/>
        </w:rPr>
        <w:t>Primary/Service Unit Director submit c</w:t>
      </w:r>
      <w:r w:rsidR="00492E47" w:rsidRPr="00943BDA">
        <w:rPr>
          <w:rFonts w:asciiTheme="minorHAnsi" w:hAnsiTheme="minorHAnsi"/>
          <w:b/>
          <w:sz w:val="20"/>
        </w:rPr>
        <w:t xml:space="preserve">ompleted </w:t>
      </w:r>
      <w:r w:rsidRPr="00943BDA">
        <w:rPr>
          <w:rFonts w:asciiTheme="minorHAnsi" w:hAnsiTheme="minorHAnsi"/>
          <w:b/>
          <w:sz w:val="20"/>
        </w:rPr>
        <w:t>request</w:t>
      </w:r>
      <w:r w:rsidR="00492E47" w:rsidRPr="00943BDA">
        <w:rPr>
          <w:rFonts w:asciiTheme="minorHAnsi" w:hAnsiTheme="minorHAnsi"/>
          <w:b/>
          <w:sz w:val="20"/>
        </w:rPr>
        <w:t xml:space="preserve"> to Resource Planning and Allocation: </w:t>
      </w:r>
      <w:hyperlink r:id="rId8" w:history="1">
        <w:r w:rsidR="00C37967" w:rsidRPr="00E37228">
          <w:rPr>
            <w:rStyle w:val="Hyperlink"/>
            <w:rFonts w:asciiTheme="minorHAnsi" w:hAnsiTheme="minorHAnsi"/>
            <w:b/>
            <w:sz w:val="20"/>
          </w:rPr>
          <w:t>UND.RPA@UND.edu</w:t>
        </w:r>
      </w:hyperlink>
      <w:r w:rsidR="00C37967">
        <w:rPr>
          <w:rFonts w:asciiTheme="minorHAnsi" w:hAnsiTheme="minorHAnsi"/>
          <w:b/>
          <w:sz w:val="20"/>
        </w:rPr>
        <w:t xml:space="preserve">  </w:t>
      </w:r>
    </w:p>
    <w:p w14:paraId="05177AAA" w14:textId="77777777" w:rsidR="00492E47" w:rsidRDefault="00C37967" w:rsidP="00943BDA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*Exemptions to Deadlines </w:t>
      </w:r>
      <w:r w:rsidR="00D473BD">
        <w:rPr>
          <w:rFonts w:asciiTheme="minorHAnsi" w:hAnsiTheme="minorHAnsi"/>
          <w:b/>
          <w:sz w:val="20"/>
        </w:rPr>
        <w:t>must</w:t>
      </w:r>
      <w:r>
        <w:rPr>
          <w:rFonts w:asciiTheme="minorHAnsi" w:hAnsiTheme="minorHAnsi"/>
          <w:b/>
          <w:sz w:val="20"/>
        </w:rPr>
        <w:t xml:space="preserve"> be requested to the Office of Resource Planning and Allocation</w:t>
      </w:r>
    </w:p>
    <w:p w14:paraId="70C97E8E" w14:textId="77777777" w:rsidR="00C37967" w:rsidRPr="00943BDA" w:rsidRDefault="00C37967" w:rsidP="00943BDA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rFonts w:asciiTheme="minorHAnsi" w:hAnsiTheme="minorHAnsi"/>
          <w:b/>
          <w:sz w:val="20"/>
        </w:rPr>
      </w:pPr>
    </w:p>
    <w:p w14:paraId="7D0913A1" w14:textId="77777777" w:rsidR="00182E7A" w:rsidRDefault="00182E7A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43060A" w14:textId="77777777" w:rsidR="00966B90" w:rsidRDefault="00A23613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Page 2 - </w:t>
      </w:r>
      <w:r w:rsidR="001F5089" w:rsidRPr="00966B90">
        <w:rPr>
          <w:rFonts w:asciiTheme="minorHAnsi" w:hAnsiTheme="minorHAnsi" w:cstheme="minorHAnsi"/>
          <w:b/>
          <w:sz w:val="24"/>
          <w:szCs w:val="24"/>
          <w:u w:val="single"/>
        </w:rPr>
        <w:t>Rationale for New Premium Service</w:t>
      </w:r>
      <w:r w:rsidR="001F5089" w:rsidRPr="00966B90">
        <w:rPr>
          <w:rFonts w:asciiTheme="minorHAnsi" w:hAnsiTheme="minorHAnsi" w:cstheme="minorHAnsi"/>
          <w:b/>
          <w:sz w:val="24"/>
          <w:szCs w:val="24"/>
        </w:rPr>
        <w:t>:</w:t>
      </w:r>
      <w:r w:rsidR="001F5089" w:rsidRPr="00966B9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64BA5E6" w14:textId="77777777" w:rsidR="00966B90" w:rsidRP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10"/>
          <w:szCs w:val="10"/>
        </w:rPr>
      </w:pPr>
    </w:p>
    <w:p w14:paraId="1F280A20" w14:textId="77777777" w:rsidR="001F5089" w:rsidRDefault="001F5089" w:rsidP="00966B90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66B90">
        <w:rPr>
          <w:rFonts w:asciiTheme="minorHAnsi" w:hAnsiTheme="minorHAnsi" w:cstheme="minorHAnsi"/>
          <w:sz w:val="22"/>
          <w:szCs w:val="22"/>
        </w:rPr>
        <w:t>Delineate why it is a premium service, rather than a base service.</w:t>
      </w:r>
    </w:p>
    <w:p w14:paraId="5E192F7C" w14:textId="77777777" w:rsid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73F9B4A" w14:textId="77777777" w:rsid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2E35274C" w14:textId="77777777" w:rsidR="00A23613" w:rsidRDefault="00A23613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831580A" w14:textId="77777777" w:rsid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280B51C6" w14:textId="77777777" w:rsidR="00966B90" w:rsidRP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554CE01C" w14:textId="77777777" w:rsidR="001F5089" w:rsidRDefault="001F5089" w:rsidP="001F508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66B90">
        <w:rPr>
          <w:rFonts w:asciiTheme="minorHAnsi" w:hAnsiTheme="minorHAnsi" w:cstheme="minorHAnsi"/>
          <w:sz w:val="22"/>
          <w:szCs w:val="22"/>
        </w:rPr>
        <w:t>Which primary unit(s) will this premium service effect?</w:t>
      </w:r>
    </w:p>
    <w:p w14:paraId="013E8172" w14:textId="77777777" w:rsid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55F89BC6" w14:textId="77777777" w:rsid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D7CDEF6" w14:textId="77777777" w:rsidR="00966B90" w:rsidRP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A82551C" w14:textId="77777777" w:rsidR="001F5089" w:rsidRPr="00966B90" w:rsidRDefault="001F5089" w:rsidP="001F508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66B90">
        <w:rPr>
          <w:rFonts w:asciiTheme="minorHAnsi" w:hAnsiTheme="minorHAnsi" w:cstheme="minorHAnsi"/>
          <w:sz w:val="22"/>
          <w:szCs w:val="22"/>
        </w:rPr>
        <w:t>How did you determine you have the capacity to offer a premium service?</w:t>
      </w:r>
    </w:p>
    <w:p w14:paraId="750819E4" w14:textId="77777777" w:rsidR="001F5089" w:rsidRPr="00966B90" w:rsidRDefault="001F5089" w:rsidP="001F5089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52D63072" w14:textId="77777777" w:rsidR="001F5089" w:rsidRDefault="001F5089" w:rsidP="001F5089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7E0D5F8D" w14:textId="77777777" w:rsid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621791C4" w14:textId="77777777" w:rsid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3D3FFB9F" w14:textId="77777777" w:rsidR="00966B90" w:rsidRPr="00966B90" w:rsidRDefault="00966B90" w:rsidP="00966B90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will be the cost to primary unit(s) for the new premium service?</w:t>
      </w:r>
    </w:p>
    <w:p w14:paraId="5AA4E06C" w14:textId="77777777" w:rsid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02426B07" w14:textId="77777777" w:rsidR="00A23613" w:rsidRDefault="00A23613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49108C36" w14:textId="77777777" w:rsidR="00966B90" w:rsidRP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1ADFD4F4" w14:textId="77777777" w:rsidR="00966B90" w:rsidRDefault="00966B90" w:rsidP="00966B90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did you arrive at this figure?</w:t>
      </w:r>
    </w:p>
    <w:p w14:paraId="17F95D40" w14:textId="77777777" w:rsid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547B1419" w14:textId="77777777" w:rsidR="00A23613" w:rsidRDefault="00A23613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10BEF799" w14:textId="77777777" w:rsidR="00966B90" w:rsidRP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92D6D5F" w14:textId="77777777" w:rsidR="00966B90" w:rsidRDefault="001F5089" w:rsidP="00966B90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66B90">
        <w:rPr>
          <w:rFonts w:asciiTheme="minorHAnsi" w:hAnsiTheme="minorHAnsi" w:cstheme="minorHAnsi"/>
          <w:sz w:val="22"/>
          <w:szCs w:val="22"/>
        </w:rPr>
        <w:t>What percentage of your current budget is the cost to offer this new premium service?</w:t>
      </w:r>
    </w:p>
    <w:p w14:paraId="2EC97F40" w14:textId="77777777" w:rsid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3237466" w14:textId="77777777" w:rsidR="00A23613" w:rsidRDefault="00A23613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2351EBC" w14:textId="77777777" w:rsidR="00966B90" w:rsidRDefault="00966B90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AE8D62F" w14:textId="77777777" w:rsidR="00A23613" w:rsidRPr="00966B90" w:rsidRDefault="00A23613" w:rsidP="00966B90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16DA947" w14:textId="77777777" w:rsidR="001F5089" w:rsidRPr="00966B90" w:rsidRDefault="001F5089" w:rsidP="00966B90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66B90">
        <w:rPr>
          <w:rFonts w:asciiTheme="minorHAnsi" w:hAnsiTheme="minorHAnsi" w:cstheme="minorHAnsi"/>
          <w:sz w:val="22"/>
          <w:szCs w:val="22"/>
        </w:rPr>
        <w:t>What would you do with excess funds should this premium service generate a carry forward balance?</w:t>
      </w:r>
    </w:p>
    <w:p w14:paraId="4703E3AE" w14:textId="77777777" w:rsidR="001F5089" w:rsidRDefault="001F5089" w:rsidP="00794D8E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7B4270B6" w14:textId="77777777" w:rsidR="00A23613" w:rsidRDefault="00A23613" w:rsidP="00794D8E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3EEAE28A" w14:textId="77777777" w:rsidR="00A23613" w:rsidRPr="00966B90" w:rsidRDefault="00A23613" w:rsidP="00794D8E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54019BAD" w14:textId="77777777" w:rsidR="00A23613" w:rsidRDefault="00A23613" w:rsidP="00A23613">
      <w:pPr>
        <w:jc w:val="center"/>
        <w:rPr>
          <w:rFonts w:asciiTheme="minorHAnsi" w:hAnsiTheme="minorHAnsi" w:cstheme="minorHAnsi"/>
          <w:noProof/>
          <w:sz w:val="10"/>
          <w:szCs w:val="10"/>
        </w:rPr>
      </w:pPr>
      <w:r w:rsidRPr="00E13E46">
        <w:rPr>
          <w:rFonts w:asciiTheme="minorHAnsi" w:hAnsiTheme="minorHAnsi"/>
          <w:noProof/>
          <w:sz w:val="22"/>
          <w:szCs w:val="22"/>
        </w:rPr>
        <w:t>Note:  The Office of Resource Planning and Allocation will run financial reports and attach to requests as needed.</w:t>
      </w:r>
    </w:p>
    <w:p w14:paraId="5CBE29FE" w14:textId="77777777" w:rsidR="00A23613" w:rsidRPr="00A23613" w:rsidRDefault="00A23613" w:rsidP="00A23613">
      <w:pPr>
        <w:rPr>
          <w:rFonts w:asciiTheme="minorHAnsi" w:hAnsiTheme="minorHAnsi"/>
          <w:noProof/>
          <w:sz w:val="22"/>
          <w:szCs w:val="22"/>
        </w:rPr>
      </w:pPr>
      <w:r>
        <w:rPr>
          <w:b/>
          <w:bCs/>
          <w:szCs w:val="24"/>
          <w:u w:val="single"/>
        </w:rPr>
        <w:t>____________________________________________________________</w:t>
      </w:r>
    </w:p>
    <w:p w14:paraId="065DCF91" w14:textId="77777777" w:rsidR="00A23613" w:rsidRPr="00A23613" w:rsidRDefault="00A23613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12"/>
          <w:szCs w:val="12"/>
        </w:rPr>
      </w:pPr>
    </w:p>
    <w:p w14:paraId="57F09C6E" w14:textId="77777777" w:rsidR="003C127F" w:rsidRPr="00D04221" w:rsidRDefault="003C127F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0"/>
        </w:rPr>
      </w:pPr>
      <w:r w:rsidRPr="00D04221">
        <w:rPr>
          <w:rFonts w:asciiTheme="minorHAnsi" w:hAnsiTheme="minorHAnsi" w:cstheme="minorHAnsi"/>
          <w:b/>
          <w:sz w:val="20"/>
        </w:rPr>
        <w:t>Review:</w:t>
      </w:r>
    </w:p>
    <w:p w14:paraId="44AE0EFD" w14:textId="77777777" w:rsidR="003C127F" w:rsidRPr="00D04221" w:rsidRDefault="003C127F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0"/>
        </w:rPr>
      </w:pPr>
      <w:r w:rsidRPr="00D04221">
        <w:rPr>
          <w:rFonts w:asciiTheme="minorHAnsi" w:hAnsiTheme="minorHAnsi" w:cstheme="minorHAnsi"/>
          <w:sz w:val="20"/>
        </w:rPr>
        <w:t xml:space="preserve">Office of Resource Planning and Allocation ___/___/___     </w:t>
      </w:r>
    </w:p>
    <w:p w14:paraId="6481D062" w14:textId="77777777" w:rsidR="003C127F" w:rsidRPr="00D04221" w:rsidRDefault="003C127F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0"/>
        </w:rPr>
      </w:pPr>
    </w:p>
    <w:p w14:paraId="63241C96" w14:textId="77777777" w:rsidR="00A23613" w:rsidRPr="00D04221" w:rsidRDefault="00A23613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0"/>
        </w:rPr>
      </w:pPr>
      <w:r w:rsidRPr="00D04221">
        <w:rPr>
          <w:rFonts w:asciiTheme="minorHAnsi" w:hAnsiTheme="minorHAnsi" w:cstheme="minorHAnsi"/>
          <w:b/>
          <w:sz w:val="20"/>
        </w:rPr>
        <w:t>Approvals:</w:t>
      </w:r>
    </w:p>
    <w:p w14:paraId="7B69904A" w14:textId="77777777" w:rsidR="00A23613" w:rsidRPr="00D04221" w:rsidRDefault="00A23613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10"/>
          <w:szCs w:val="10"/>
        </w:rPr>
      </w:pPr>
    </w:p>
    <w:p w14:paraId="1BD15302" w14:textId="77777777" w:rsidR="00A23613" w:rsidRPr="00D04221" w:rsidRDefault="00A23613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0"/>
        </w:rPr>
      </w:pPr>
      <w:r w:rsidRPr="00D04221">
        <w:rPr>
          <w:rFonts w:asciiTheme="minorHAnsi" w:hAnsiTheme="minorHAnsi" w:cstheme="minorHAnsi"/>
          <w:sz w:val="20"/>
        </w:rPr>
        <w:t xml:space="preserve">Business Charges Committee ___/___/__  </w:t>
      </w:r>
    </w:p>
    <w:p w14:paraId="486A2B66" w14:textId="77777777" w:rsidR="00A23613" w:rsidRPr="00D04221" w:rsidRDefault="00A23613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0"/>
        </w:rPr>
      </w:pPr>
    </w:p>
    <w:p w14:paraId="2C0FC052" w14:textId="77777777" w:rsidR="00A23613" w:rsidRPr="00D04221" w:rsidRDefault="00A23613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0"/>
        </w:rPr>
      </w:pPr>
      <w:r w:rsidRPr="00D04221">
        <w:rPr>
          <w:rFonts w:asciiTheme="minorHAnsi" w:hAnsiTheme="minorHAnsi" w:cstheme="minorHAnsi"/>
          <w:b/>
          <w:sz w:val="20"/>
        </w:rPr>
        <w:t>Notifications:</w:t>
      </w:r>
    </w:p>
    <w:p w14:paraId="7351E294" w14:textId="77777777" w:rsidR="00A23613" w:rsidRPr="00D04221" w:rsidRDefault="00A23613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10"/>
          <w:szCs w:val="10"/>
        </w:rPr>
      </w:pPr>
    </w:p>
    <w:p w14:paraId="276E2AF9" w14:textId="77777777" w:rsidR="00A23613" w:rsidRPr="00A23613" w:rsidRDefault="00A23613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0"/>
        </w:rPr>
      </w:pPr>
      <w:r w:rsidRPr="00D04221">
        <w:rPr>
          <w:rFonts w:asciiTheme="minorHAnsi" w:hAnsiTheme="minorHAnsi" w:cstheme="minorHAnsi"/>
          <w:sz w:val="20"/>
        </w:rPr>
        <w:t xml:space="preserve">Applicant ___/___/___       Council of Deans ___/___/___       Controller ___/___/___       </w:t>
      </w:r>
    </w:p>
    <w:p w14:paraId="487358D1" w14:textId="77777777" w:rsidR="00A23613" w:rsidRPr="00495291" w:rsidRDefault="00A23613" w:rsidP="00A23613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10"/>
          <w:szCs w:val="10"/>
        </w:rPr>
      </w:pPr>
    </w:p>
    <w:p w14:paraId="0C2312E9" w14:textId="77777777" w:rsidR="001F5089" w:rsidRPr="00A23613" w:rsidRDefault="001F5089" w:rsidP="00794D8E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389924F9" w14:textId="6B384C63" w:rsidR="001F5089" w:rsidRPr="00E3133C" w:rsidRDefault="00A23613" w:rsidP="00794D8E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0"/>
        </w:rPr>
      </w:pPr>
      <w:r w:rsidRPr="00E3133C">
        <w:rPr>
          <w:rFonts w:asciiTheme="minorHAnsi" w:hAnsiTheme="minorHAnsi" w:cstheme="minorHAnsi"/>
          <w:sz w:val="20"/>
        </w:rPr>
        <w:t xml:space="preserve">If this request is approved, it is the responsibility of the Service Unit Director to complete the </w:t>
      </w:r>
      <w:hyperlink r:id="rId9" w:history="1">
        <w:r w:rsidR="00D91609" w:rsidRPr="00D91609">
          <w:rPr>
            <w:rStyle w:val="Hyperlink"/>
            <w:rFonts w:asciiTheme="minorHAnsi" w:hAnsiTheme="minorHAnsi" w:cstheme="minorHAnsi"/>
            <w:sz w:val="20"/>
          </w:rPr>
          <w:t>Premium Service</w:t>
        </w:r>
        <w:r w:rsidRPr="00D91609">
          <w:rPr>
            <w:rStyle w:val="Hyperlink"/>
            <w:rFonts w:asciiTheme="minorHAnsi" w:hAnsiTheme="minorHAnsi" w:cstheme="minorHAnsi"/>
            <w:sz w:val="20"/>
          </w:rPr>
          <w:t xml:space="preserve"> Agreement</w:t>
        </w:r>
      </w:hyperlink>
      <w:r w:rsidRPr="00E3133C">
        <w:rPr>
          <w:rFonts w:asciiTheme="minorHAnsi" w:hAnsiTheme="minorHAnsi" w:cstheme="minorHAnsi"/>
          <w:sz w:val="20"/>
        </w:rPr>
        <w:t xml:space="preserve"> with the unit to which the service is being provided - and provide a signed copy of that agreement to the Office of Resource Planning and Allocation within two weeks of the agreement being signed.</w:t>
      </w:r>
    </w:p>
    <w:p w14:paraId="662C445D" w14:textId="77777777" w:rsidR="00A23613" w:rsidRDefault="00A23613" w:rsidP="00794D8E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4B4790CE" w14:textId="77777777" w:rsidR="00A23613" w:rsidRDefault="00A23613" w:rsidP="00794D8E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138B13B1" w14:textId="77777777" w:rsidR="00E3133C" w:rsidRDefault="00E3133C" w:rsidP="00794D8E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597F3382" w14:textId="77777777" w:rsidR="009169A9" w:rsidRDefault="009169A9" w:rsidP="00E3133C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FE7E3A1" w14:textId="77777777" w:rsidR="00E3133C" w:rsidRDefault="00E3133C" w:rsidP="00E3133C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Page 3 - </w:t>
      </w:r>
      <w:r w:rsidRPr="00966B90">
        <w:rPr>
          <w:rFonts w:asciiTheme="minorHAnsi" w:hAnsiTheme="minorHAnsi" w:cstheme="minorHAnsi"/>
          <w:b/>
          <w:sz w:val="24"/>
          <w:szCs w:val="24"/>
          <w:u w:val="single"/>
        </w:rPr>
        <w:t xml:space="preserve">Rationale for New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Charge/Fee or Increase in Current Charge/Fee</w:t>
      </w:r>
      <w:r w:rsidRPr="00966B90">
        <w:rPr>
          <w:rFonts w:asciiTheme="minorHAnsi" w:hAnsiTheme="minorHAnsi" w:cstheme="minorHAnsi"/>
          <w:b/>
          <w:sz w:val="24"/>
          <w:szCs w:val="24"/>
        </w:rPr>
        <w:t>:</w:t>
      </w:r>
      <w:r w:rsidRPr="00966B9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E149CC8" w14:textId="77777777" w:rsidR="00E3133C" w:rsidRDefault="00E3133C" w:rsidP="00794D8E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5"/>
      </w:tblGrid>
      <w:tr w:rsidR="00E3133C" w:rsidRPr="009D54E2" w14:paraId="74C3545B" w14:textId="77777777" w:rsidTr="00211F96">
        <w:trPr>
          <w:trHeight w:val="19"/>
        </w:trPr>
        <w:tc>
          <w:tcPr>
            <w:tcW w:w="10461" w:type="dxa"/>
          </w:tcPr>
          <w:p w14:paraId="77CFAA40" w14:textId="77777777" w:rsidR="00E3133C" w:rsidRPr="009D54E2" w:rsidRDefault="00E3133C" w:rsidP="00E3133C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D54E2">
              <w:rPr>
                <w:rFonts w:asciiTheme="minorHAnsi" w:hAnsiTheme="minorHAnsi"/>
                <w:b/>
                <w:sz w:val="20"/>
              </w:rPr>
              <w:br w:type="page"/>
            </w:r>
            <w:r w:rsidRPr="009D54E2">
              <w:rPr>
                <w:rFonts w:asciiTheme="minorHAnsi" w:hAnsiTheme="minorHAnsi"/>
                <w:noProof/>
                <w:sz w:val="22"/>
                <w:szCs w:val="22"/>
              </w:rPr>
              <w:t xml:space="preserve">Provide an overview the purpose of the charge/fee, i.e., why it needs to be assessed and, if applicable, previous fee history. </w:t>
            </w:r>
          </w:p>
        </w:tc>
      </w:tr>
      <w:tr w:rsidR="00E3133C" w14:paraId="634E9855" w14:textId="77777777" w:rsidTr="00211F96">
        <w:trPr>
          <w:trHeight w:val="19"/>
        </w:trPr>
        <w:tc>
          <w:tcPr>
            <w:tcW w:w="10461" w:type="dxa"/>
          </w:tcPr>
          <w:p w14:paraId="048811AF" w14:textId="77777777" w:rsidR="00E3133C" w:rsidRDefault="00E3133C" w:rsidP="00211F96">
            <w:pPr>
              <w:rPr>
                <w:rFonts w:asciiTheme="minorHAnsi" w:hAnsiTheme="minorHAnsi"/>
                <w:noProof/>
              </w:rPr>
            </w:pPr>
          </w:p>
          <w:p w14:paraId="731B2C54" w14:textId="77777777" w:rsidR="00E3133C" w:rsidRDefault="00E3133C" w:rsidP="00211F96">
            <w:pPr>
              <w:rPr>
                <w:rFonts w:asciiTheme="minorHAnsi" w:hAnsiTheme="minorHAnsi"/>
                <w:noProof/>
              </w:rPr>
            </w:pPr>
          </w:p>
          <w:p w14:paraId="748096D6" w14:textId="77777777" w:rsidR="00E3133C" w:rsidRDefault="00E3133C" w:rsidP="00211F96">
            <w:pPr>
              <w:rPr>
                <w:rFonts w:asciiTheme="minorHAnsi" w:hAnsiTheme="minorHAnsi"/>
                <w:noProof/>
              </w:rPr>
            </w:pPr>
          </w:p>
          <w:p w14:paraId="0427878E" w14:textId="77777777" w:rsidR="00E3133C" w:rsidRDefault="00E3133C" w:rsidP="00211F96">
            <w:pPr>
              <w:rPr>
                <w:rFonts w:asciiTheme="minorHAnsi" w:hAnsiTheme="minorHAnsi"/>
                <w:noProof/>
              </w:rPr>
            </w:pPr>
          </w:p>
          <w:p w14:paraId="7B881724" w14:textId="77777777" w:rsidR="00E3133C" w:rsidRDefault="00E3133C" w:rsidP="00211F96">
            <w:pPr>
              <w:rPr>
                <w:rFonts w:asciiTheme="minorHAnsi" w:hAnsiTheme="minorHAnsi"/>
                <w:noProof/>
              </w:rPr>
            </w:pPr>
          </w:p>
          <w:p w14:paraId="2EECC800" w14:textId="77777777" w:rsidR="00E3133C" w:rsidRDefault="00E3133C" w:rsidP="00211F96">
            <w:pPr>
              <w:rPr>
                <w:rFonts w:asciiTheme="minorHAnsi" w:hAnsiTheme="minorHAnsi"/>
                <w:noProof/>
              </w:rPr>
            </w:pPr>
          </w:p>
          <w:p w14:paraId="4CC16EA8" w14:textId="77777777" w:rsidR="00E3133C" w:rsidRDefault="00E3133C" w:rsidP="00211F96">
            <w:pPr>
              <w:rPr>
                <w:rFonts w:asciiTheme="minorHAnsi" w:hAnsiTheme="minorHAnsi"/>
                <w:noProof/>
              </w:rPr>
            </w:pPr>
          </w:p>
          <w:p w14:paraId="33BF07E3" w14:textId="77777777" w:rsidR="00E3133C" w:rsidRDefault="00E3133C" w:rsidP="00211F96">
            <w:pPr>
              <w:rPr>
                <w:rFonts w:asciiTheme="minorHAnsi" w:hAnsiTheme="minorHAnsi"/>
                <w:noProof/>
              </w:rPr>
            </w:pPr>
          </w:p>
          <w:p w14:paraId="429E55AC" w14:textId="77777777" w:rsidR="00E3133C" w:rsidRDefault="00E3133C" w:rsidP="00211F96">
            <w:pPr>
              <w:rPr>
                <w:rFonts w:asciiTheme="minorHAnsi" w:hAnsiTheme="minorHAnsi"/>
                <w:noProof/>
              </w:rPr>
            </w:pPr>
          </w:p>
          <w:p w14:paraId="4F4988E4" w14:textId="77777777" w:rsidR="00E3133C" w:rsidRDefault="00E3133C" w:rsidP="00E3133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5257F">
              <w:rPr>
                <w:rFonts w:asciiTheme="minorHAnsi" w:hAnsiTheme="minorHAnsi"/>
                <w:noProof/>
                <w:sz w:val="22"/>
                <w:szCs w:val="22"/>
              </w:rPr>
              <w:t xml:space="preserve">Provide a detailed estimate of revenue to be generated by this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charge/fee</w:t>
            </w:r>
            <w:r w:rsidRPr="0095257F">
              <w:rPr>
                <w:rFonts w:asciiTheme="minorHAnsi" w:hAnsiTheme="minorHAnsi"/>
                <w:noProof/>
                <w:sz w:val="22"/>
                <w:szCs w:val="22"/>
              </w:rPr>
              <w:t xml:space="preserve">. </w:t>
            </w:r>
          </w:p>
          <w:p w14:paraId="531571C3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8BA24FF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82A3EB4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7B440CE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926E844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4A952D7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EDBEFA7" w14:textId="77777777" w:rsidR="00E3133C" w:rsidRPr="009D54E2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685A2B8" w14:textId="77777777" w:rsidR="00E3133C" w:rsidRDefault="00E3133C" w:rsidP="00E3133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5257F">
              <w:rPr>
                <w:rFonts w:asciiTheme="minorHAnsi" w:hAnsiTheme="minorHAnsi"/>
                <w:noProof/>
                <w:sz w:val="22"/>
                <w:szCs w:val="22"/>
              </w:rPr>
              <w:t>Provide a detailed estimate of how dollars will be expended and a timeline for these expenditures.</w:t>
            </w:r>
          </w:p>
          <w:p w14:paraId="7FC070DD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4B6D097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46CDF89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FC86AD4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6B71B9C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9AB0C49" w14:textId="77777777" w:rsidR="00E3133C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203137A" w14:textId="77777777" w:rsidR="00E3133C" w:rsidRPr="009D54E2" w:rsidRDefault="00E3133C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B0F09AF" w14:textId="77777777" w:rsidR="00E3133C" w:rsidRPr="0095257F" w:rsidRDefault="00E3133C" w:rsidP="00E3133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5257F">
              <w:rPr>
                <w:rFonts w:asciiTheme="minorHAnsi" w:hAnsiTheme="minorHAnsi"/>
                <w:noProof/>
                <w:sz w:val="22"/>
                <w:szCs w:val="22"/>
              </w:rPr>
              <w:t>Attach any additional documentation that has not been requested above that would be helpful in reviewing this request.</w:t>
            </w:r>
          </w:p>
          <w:p w14:paraId="6AF35AA9" w14:textId="77777777" w:rsidR="00E3133C" w:rsidRDefault="00E3133C" w:rsidP="00211F96">
            <w:pPr>
              <w:rPr>
                <w:rFonts w:asciiTheme="minorHAnsi" w:hAnsiTheme="minorHAnsi"/>
                <w:noProof/>
              </w:rPr>
            </w:pPr>
          </w:p>
          <w:p w14:paraId="14E9E84E" w14:textId="77777777" w:rsidR="00E3133C" w:rsidRDefault="00E3133C" w:rsidP="00211F96">
            <w:pPr>
              <w:rPr>
                <w:rFonts w:asciiTheme="minorHAnsi" w:hAnsiTheme="minorHAnsi"/>
                <w:noProof/>
              </w:rPr>
            </w:pPr>
          </w:p>
          <w:p w14:paraId="6C81A2D1" w14:textId="77777777" w:rsidR="00E3133C" w:rsidRPr="00E13E46" w:rsidRDefault="00E3133C" w:rsidP="00211F9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13E46">
              <w:rPr>
                <w:rFonts w:asciiTheme="minorHAnsi" w:hAnsiTheme="minorHAnsi"/>
                <w:noProof/>
                <w:sz w:val="22"/>
                <w:szCs w:val="22"/>
              </w:rPr>
              <w:t>Note:  The Office of Resource Planning and Allocation will run financial reports and attach to requests as needed.</w:t>
            </w:r>
          </w:p>
          <w:p w14:paraId="44502BC1" w14:textId="77777777" w:rsidR="00E3133C" w:rsidRPr="00AB488F" w:rsidRDefault="00E3133C" w:rsidP="00211F96">
            <w:pPr>
              <w:tabs>
                <w:tab w:val="right" w:pos="10080"/>
              </w:tabs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___________________________________________________________</w:t>
            </w:r>
          </w:p>
          <w:p w14:paraId="52AB6075" w14:textId="77777777" w:rsidR="00E3133C" w:rsidRDefault="00E3133C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b/>
                <w:sz w:val="20"/>
              </w:rPr>
            </w:pPr>
          </w:p>
          <w:p w14:paraId="13A03E13" w14:textId="77777777" w:rsidR="004D1177" w:rsidRPr="00D04221" w:rsidRDefault="004D1177" w:rsidP="004D117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221">
              <w:rPr>
                <w:rFonts w:asciiTheme="minorHAnsi" w:hAnsiTheme="minorHAnsi" w:cstheme="minorHAnsi"/>
                <w:b/>
                <w:sz w:val="20"/>
              </w:rPr>
              <w:t>Review:</w:t>
            </w:r>
          </w:p>
          <w:p w14:paraId="057A2304" w14:textId="77777777" w:rsidR="004D1177" w:rsidRPr="00D04221" w:rsidRDefault="004D1177" w:rsidP="004D117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221">
              <w:rPr>
                <w:rFonts w:asciiTheme="minorHAnsi" w:hAnsiTheme="minorHAnsi" w:cstheme="minorHAnsi"/>
                <w:sz w:val="20"/>
              </w:rPr>
              <w:t xml:space="preserve">Office of Resource Planning and Allocation ___/___/___     </w:t>
            </w:r>
          </w:p>
          <w:p w14:paraId="399E0833" w14:textId="77777777" w:rsidR="004D1177" w:rsidRPr="00D04221" w:rsidRDefault="004D1177" w:rsidP="004D117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EAD6BC2" w14:textId="77777777" w:rsidR="004D1177" w:rsidRPr="00D04221" w:rsidRDefault="004D1177" w:rsidP="004D117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221">
              <w:rPr>
                <w:rFonts w:asciiTheme="minorHAnsi" w:hAnsiTheme="minorHAnsi" w:cstheme="minorHAnsi"/>
                <w:b/>
                <w:sz w:val="20"/>
              </w:rPr>
              <w:t>Approvals:</w:t>
            </w:r>
          </w:p>
          <w:p w14:paraId="5E0BEC82" w14:textId="77777777" w:rsidR="004D1177" w:rsidRPr="00D04221" w:rsidRDefault="004D1177" w:rsidP="004D117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0A7D1AF6" w14:textId="77777777" w:rsidR="004D1177" w:rsidRPr="00D04221" w:rsidRDefault="004D1177" w:rsidP="004D117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Theme="minorHAnsi" w:hAnsiTheme="minorHAnsi" w:cstheme="minorHAnsi"/>
                <w:sz w:val="20"/>
              </w:rPr>
            </w:pPr>
            <w:r w:rsidRPr="00D04221">
              <w:rPr>
                <w:rFonts w:asciiTheme="minorHAnsi" w:hAnsiTheme="minorHAnsi" w:cstheme="minorHAnsi"/>
                <w:sz w:val="20"/>
              </w:rPr>
              <w:t xml:space="preserve">Business Charges  Committee ___/___/__  </w:t>
            </w:r>
          </w:p>
          <w:p w14:paraId="7C7FF9C6" w14:textId="77777777" w:rsidR="004D1177" w:rsidRPr="00D04221" w:rsidRDefault="004D1177" w:rsidP="004D117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49E19CA" w14:textId="77777777" w:rsidR="004D1177" w:rsidRPr="00D04221" w:rsidRDefault="004D1177" w:rsidP="004D117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04221">
              <w:rPr>
                <w:rFonts w:asciiTheme="minorHAnsi" w:hAnsiTheme="minorHAnsi" w:cstheme="minorHAnsi"/>
                <w:b/>
                <w:sz w:val="20"/>
              </w:rPr>
              <w:t>Notifications:</w:t>
            </w:r>
          </w:p>
          <w:p w14:paraId="505033C6" w14:textId="77777777" w:rsidR="004D1177" w:rsidRPr="00D04221" w:rsidRDefault="004D1177" w:rsidP="004D117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2FDF0128" w14:textId="77777777" w:rsidR="004D1177" w:rsidRPr="00A23613" w:rsidRDefault="004D1177" w:rsidP="004D117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Theme="minorHAnsi" w:hAnsiTheme="minorHAnsi" w:cstheme="minorHAnsi"/>
                <w:sz w:val="20"/>
              </w:rPr>
            </w:pPr>
            <w:r w:rsidRPr="00D04221">
              <w:rPr>
                <w:rFonts w:asciiTheme="minorHAnsi" w:hAnsiTheme="minorHAnsi" w:cstheme="minorHAnsi"/>
                <w:sz w:val="20"/>
              </w:rPr>
              <w:t xml:space="preserve">Applicant ___/___/___       Council of Deans ___/___/___       Controller ___/___/___       </w:t>
            </w:r>
            <w:r w:rsidR="009657E1">
              <w:rPr>
                <w:rFonts w:asciiTheme="minorHAnsi" w:hAnsiTheme="minorHAnsi" w:cstheme="minorHAnsi"/>
                <w:sz w:val="20"/>
              </w:rPr>
              <w:t xml:space="preserve">Student Finance Office </w:t>
            </w:r>
            <w:r w:rsidR="009657E1" w:rsidRPr="00D04221">
              <w:rPr>
                <w:rFonts w:asciiTheme="minorHAnsi" w:hAnsiTheme="minorHAnsi" w:cstheme="minorHAnsi"/>
                <w:sz w:val="20"/>
              </w:rPr>
              <w:t>___/___/___</w:t>
            </w:r>
          </w:p>
          <w:p w14:paraId="193C2749" w14:textId="77777777" w:rsidR="00E3133C" w:rsidRDefault="00E3133C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sz w:val="20"/>
              </w:rPr>
            </w:pPr>
          </w:p>
          <w:p w14:paraId="33BBE77F" w14:textId="77777777" w:rsidR="00182E7A" w:rsidRDefault="00182E7A" w:rsidP="00182E7A">
            <w:pPr>
              <w:widowControl w:val="0"/>
              <w:ind w:left="360"/>
              <w:jc w:val="center"/>
              <w:rPr>
                <w:rFonts w:asciiTheme="minorHAnsi" w:hAnsiTheme="minorHAnsi"/>
                <w:sz w:val="20"/>
              </w:rPr>
            </w:pPr>
            <w:r w:rsidRPr="00BC0568">
              <w:rPr>
                <w:rFonts w:asciiTheme="minorHAnsi" w:hAnsiTheme="minorHAnsi"/>
                <w:sz w:val="20"/>
              </w:rPr>
              <w:t xml:space="preserve">If </w:t>
            </w:r>
            <w:r>
              <w:rPr>
                <w:rFonts w:asciiTheme="minorHAnsi" w:hAnsiTheme="minorHAnsi"/>
                <w:sz w:val="20"/>
              </w:rPr>
              <w:t xml:space="preserve">this request is </w:t>
            </w:r>
            <w:r w:rsidRPr="00BC0568">
              <w:rPr>
                <w:rFonts w:asciiTheme="minorHAnsi" w:hAnsiTheme="minorHAnsi"/>
                <w:sz w:val="20"/>
              </w:rPr>
              <w:t>approved – and a new fund is needed – applicant must complete</w:t>
            </w:r>
            <w:r w:rsidR="00A95DF8">
              <w:rPr>
                <w:rFonts w:asciiTheme="minorHAnsi" w:hAnsiTheme="minorHAnsi"/>
                <w:sz w:val="20"/>
              </w:rPr>
              <w:t xml:space="preserve"> a </w:t>
            </w:r>
            <w:hyperlink r:id="rId10" w:history="1">
              <w:r w:rsidR="00A95DF8" w:rsidRPr="00A95DF8">
                <w:rPr>
                  <w:rStyle w:val="Hyperlink"/>
                  <w:rFonts w:asciiTheme="minorHAnsi" w:hAnsiTheme="minorHAnsi"/>
                  <w:sz w:val="20"/>
                </w:rPr>
                <w:t>fund request form</w:t>
              </w:r>
            </w:hyperlink>
            <w:r w:rsidR="00A95DF8">
              <w:rPr>
                <w:rFonts w:asciiTheme="minorHAnsi" w:hAnsiTheme="minorHAnsi"/>
                <w:sz w:val="20"/>
              </w:rPr>
              <w:t>.</w:t>
            </w:r>
            <w:r w:rsidRPr="00BC0568">
              <w:rPr>
                <w:rFonts w:asciiTheme="minorHAnsi" w:hAnsiTheme="minorHAnsi"/>
                <w:sz w:val="20"/>
              </w:rPr>
              <w:t xml:space="preserve"> </w:t>
            </w:r>
          </w:p>
          <w:p w14:paraId="4AACD405" w14:textId="77777777" w:rsidR="00E3133C" w:rsidRPr="009169A9" w:rsidRDefault="00E3133C" w:rsidP="00A95DF8">
            <w:pPr>
              <w:widowControl w:val="0"/>
              <w:ind w:left="360"/>
              <w:rPr>
                <w:rFonts w:asciiTheme="minorHAnsi" w:hAnsiTheme="minorHAnsi"/>
                <w:sz w:val="20"/>
              </w:rPr>
            </w:pPr>
          </w:p>
        </w:tc>
      </w:tr>
    </w:tbl>
    <w:p w14:paraId="5936F0E2" w14:textId="77777777" w:rsidR="00F10A08" w:rsidRPr="00966B90" w:rsidRDefault="00F10A08" w:rsidP="00794D8E">
      <w:pPr>
        <w:tabs>
          <w:tab w:val="left" w:pos="-1080"/>
          <w:tab w:val="left" w:pos="-720"/>
          <w:tab w:val="left" w:pos="0"/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sectPr w:rsidR="00F10A08" w:rsidRPr="00966B90" w:rsidSect="00323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245" w:left="720" w:header="432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B16A" w14:textId="77777777" w:rsidR="005323E2" w:rsidRDefault="005323E2" w:rsidP="00C51121">
      <w:r>
        <w:separator/>
      </w:r>
    </w:p>
  </w:endnote>
  <w:endnote w:type="continuationSeparator" w:id="0">
    <w:p w14:paraId="4E612EB3" w14:textId="77777777" w:rsidR="005323E2" w:rsidRDefault="005323E2" w:rsidP="00C5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B97E" w14:textId="77777777" w:rsidR="00C51121" w:rsidRDefault="00C51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382370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6"/>
        <w:szCs w:val="16"/>
      </w:rPr>
    </w:sdtEndPr>
    <w:sdtContent>
      <w:p w14:paraId="104750AC" w14:textId="77777777" w:rsidR="00323346" w:rsidRPr="00323346" w:rsidRDefault="00323346">
        <w:pPr>
          <w:pStyle w:val="Footer"/>
          <w:rPr>
            <w:rFonts w:asciiTheme="majorHAnsi" w:hAnsiTheme="majorHAnsi" w:cstheme="majorHAnsi"/>
            <w:sz w:val="16"/>
            <w:szCs w:val="16"/>
          </w:rPr>
        </w:pPr>
        <w:r w:rsidRPr="00323346">
          <w:rPr>
            <w:rFonts w:asciiTheme="majorHAnsi" w:hAnsiTheme="majorHAnsi" w:cstheme="majorHAnsi"/>
            <w:sz w:val="16"/>
            <w:szCs w:val="16"/>
          </w:rPr>
          <w:t xml:space="preserve">Page | </w:t>
        </w:r>
        <w:r w:rsidRPr="00323346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323346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323346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1254D8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323346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  <w:p w14:paraId="1AEE90EE" w14:textId="77777777" w:rsidR="00323346" w:rsidRPr="00323346" w:rsidRDefault="00323346">
    <w:pPr>
      <w:pStyle w:val="Foo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27DA" w14:textId="77777777" w:rsidR="00C51121" w:rsidRDefault="00C51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A6D8" w14:textId="77777777" w:rsidR="005323E2" w:rsidRDefault="005323E2" w:rsidP="00C51121">
      <w:r>
        <w:separator/>
      </w:r>
    </w:p>
  </w:footnote>
  <w:footnote w:type="continuationSeparator" w:id="0">
    <w:p w14:paraId="23C56D31" w14:textId="77777777" w:rsidR="005323E2" w:rsidRDefault="005323E2" w:rsidP="00C5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ABD4F" w14:textId="77777777" w:rsidR="00C51121" w:rsidRDefault="00C51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B49E" w14:textId="77777777" w:rsidR="00C51121" w:rsidRDefault="00AC4F85">
    <w:pPr>
      <w:pStyle w:val="Header"/>
    </w:pPr>
    <w:r w:rsidRPr="00683305">
      <w:rPr>
        <w:rFonts w:asciiTheme="minorHAnsi" w:hAnsiTheme="minorHAnsi"/>
        <w:b/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51C63A70" wp14:editId="3CBCAA54">
          <wp:simplePos x="0" y="0"/>
          <wp:positionH relativeFrom="column">
            <wp:posOffset>-47625</wp:posOffset>
          </wp:positionH>
          <wp:positionV relativeFrom="paragraph">
            <wp:posOffset>-9525</wp:posOffset>
          </wp:positionV>
          <wp:extent cx="3652520" cy="457200"/>
          <wp:effectExtent l="0" t="0" r="5080" b="0"/>
          <wp:wrapThrough wrapText="bothSides">
            <wp:wrapPolygon edited="0">
              <wp:start x="0" y="0"/>
              <wp:lineTo x="0" y="18900"/>
              <wp:lineTo x="901" y="19800"/>
              <wp:lineTo x="3267" y="20700"/>
              <wp:lineTo x="20954" y="20700"/>
              <wp:lineTo x="21517" y="19800"/>
              <wp:lineTo x="21517" y="18000"/>
              <wp:lineTo x="21179" y="15300"/>
              <wp:lineTo x="207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-microsoft-office_full-p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25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F85">
      <w:rPr>
        <w:rFonts w:asciiTheme="minorHAnsi" w:hAnsiTheme="minorHAnsi"/>
        <w:b/>
        <w:smallCaps/>
        <w:sz w:val="48"/>
        <w:szCs w:val="48"/>
      </w:rPr>
      <w:t xml:space="preserve"> </w:t>
    </w:r>
    <w:r w:rsidRPr="00683305">
      <w:rPr>
        <w:rFonts w:asciiTheme="minorHAnsi" w:hAnsiTheme="minorHAnsi"/>
        <w:b/>
        <w:smallCaps/>
        <w:sz w:val="48"/>
        <w:szCs w:val="48"/>
      </w:rPr>
      <w:t>Request Form</w:t>
    </w:r>
    <w:r>
      <w:rPr>
        <w:rFonts w:asciiTheme="minorHAnsi" w:hAnsiTheme="minorHAnsi"/>
        <w:b/>
        <w:smallCaps/>
        <w:sz w:val="48"/>
        <w:szCs w:val="48"/>
      </w:rPr>
      <w:t>-category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7F4DA" w14:textId="77777777" w:rsidR="00C51121" w:rsidRDefault="00C51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8.85pt;height:8.85pt;visibility:visible;mso-wrap-style:square" o:bullet="t">
        <v:imagedata r:id="rId1" o:title=""/>
      </v:shape>
    </w:pict>
  </w:numPicBullet>
  <w:abstractNum w:abstractNumId="0" w15:restartNumberingAfterBreak="0">
    <w:nsid w:val="01264E40"/>
    <w:multiLevelType w:val="hybridMultilevel"/>
    <w:tmpl w:val="E3388772"/>
    <w:lvl w:ilvl="0" w:tplc="B5C4D5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662"/>
    <w:multiLevelType w:val="hybridMultilevel"/>
    <w:tmpl w:val="F2B4A9A2"/>
    <w:lvl w:ilvl="0" w:tplc="1CF2F6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4CA0"/>
    <w:multiLevelType w:val="hybridMultilevel"/>
    <w:tmpl w:val="E6E68958"/>
    <w:lvl w:ilvl="0" w:tplc="915044A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6DF1"/>
    <w:multiLevelType w:val="hybridMultilevel"/>
    <w:tmpl w:val="3CB68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66EE"/>
    <w:multiLevelType w:val="hybridMultilevel"/>
    <w:tmpl w:val="18387E5A"/>
    <w:lvl w:ilvl="0" w:tplc="27D6A436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43B7190"/>
    <w:multiLevelType w:val="hybridMultilevel"/>
    <w:tmpl w:val="26E8EF3C"/>
    <w:lvl w:ilvl="0" w:tplc="434C07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E18D6"/>
    <w:multiLevelType w:val="hybridMultilevel"/>
    <w:tmpl w:val="ED14E008"/>
    <w:lvl w:ilvl="0" w:tplc="6EA2B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D11F83"/>
    <w:multiLevelType w:val="hybridMultilevel"/>
    <w:tmpl w:val="7E666EDA"/>
    <w:lvl w:ilvl="0" w:tplc="6C88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1E4A0B"/>
    <w:multiLevelType w:val="hybridMultilevel"/>
    <w:tmpl w:val="196E06BC"/>
    <w:lvl w:ilvl="0" w:tplc="CF6CF50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1F3612"/>
    <w:multiLevelType w:val="hybridMultilevel"/>
    <w:tmpl w:val="796A42BC"/>
    <w:lvl w:ilvl="0" w:tplc="0F64CB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153CA"/>
    <w:multiLevelType w:val="hybridMultilevel"/>
    <w:tmpl w:val="8446D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54459"/>
    <w:multiLevelType w:val="hybridMultilevel"/>
    <w:tmpl w:val="A41A166E"/>
    <w:lvl w:ilvl="0" w:tplc="CBE6D3D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8E"/>
    <w:rsid w:val="000641DB"/>
    <w:rsid w:val="000935CF"/>
    <w:rsid w:val="0009769E"/>
    <w:rsid w:val="000D2363"/>
    <w:rsid w:val="00100277"/>
    <w:rsid w:val="0010173F"/>
    <w:rsid w:val="001254D8"/>
    <w:rsid w:val="00147BEC"/>
    <w:rsid w:val="0017570A"/>
    <w:rsid w:val="00175721"/>
    <w:rsid w:val="00182E7A"/>
    <w:rsid w:val="001C6BD0"/>
    <w:rsid w:val="001D338B"/>
    <w:rsid w:val="001F2435"/>
    <w:rsid w:val="001F5089"/>
    <w:rsid w:val="0021131A"/>
    <w:rsid w:val="002568A6"/>
    <w:rsid w:val="00265E60"/>
    <w:rsid w:val="00270955"/>
    <w:rsid w:val="002B1B16"/>
    <w:rsid w:val="00323346"/>
    <w:rsid w:val="00376CBF"/>
    <w:rsid w:val="00381B43"/>
    <w:rsid w:val="003A430D"/>
    <w:rsid w:val="003A6086"/>
    <w:rsid w:val="003A6578"/>
    <w:rsid w:val="003C127F"/>
    <w:rsid w:val="003E0E0B"/>
    <w:rsid w:val="003F2CB2"/>
    <w:rsid w:val="00400DEA"/>
    <w:rsid w:val="0041779D"/>
    <w:rsid w:val="00446C9D"/>
    <w:rsid w:val="00462CFA"/>
    <w:rsid w:val="00467EF5"/>
    <w:rsid w:val="00487895"/>
    <w:rsid w:val="00492E47"/>
    <w:rsid w:val="00495291"/>
    <w:rsid w:val="004D1177"/>
    <w:rsid w:val="004D54C4"/>
    <w:rsid w:val="004D7BF4"/>
    <w:rsid w:val="004E2E24"/>
    <w:rsid w:val="004F02C7"/>
    <w:rsid w:val="004F36AB"/>
    <w:rsid w:val="005323E2"/>
    <w:rsid w:val="00555DD8"/>
    <w:rsid w:val="005641C4"/>
    <w:rsid w:val="005B445D"/>
    <w:rsid w:val="006B1F27"/>
    <w:rsid w:val="006C2805"/>
    <w:rsid w:val="006D2803"/>
    <w:rsid w:val="00780E2F"/>
    <w:rsid w:val="00794D8E"/>
    <w:rsid w:val="007A1B93"/>
    <w:rsid w:val="007B58BD"/>
    <w:rsid w:val="007C535F"/>
    <w:rsid w:val="007C66CB"/>
    <w:rsid w:val="007E6555"/>
    <w:rsid w:val="00815A6B"/>
    <w:rsid w:val="00830743"/>
    <w:rsid w:val="00840D62"/>
    <w:rsid w:val="008D3986"/>
    <w:rsid w:val="008E1405"/>
    <w:rsid w:val="0090131B"/>
    <w:rsid w:val="009169A9"/>
    <w:rsid w:val="00936F97"/>
    <w:rsid w:val="00943BDA"/>
    <w:rsid w:val="009657E1"/>
    <w:rsid w:val="00966B90"/>
    <w:rsid w:val="009A3CEB"/>
    <w:rsid w:val="009E1D69"/>
    <w:rsid w:val="00A025C5"/>
    <w:rsid w:val="00A1564F"/>
    <w:rsid w:val="00A23613"/>
    <w:rsid w:val="00A30F8F"/>
    <w:rsid w:val="00A4476A"/>
    <w:rsid w:val="00A5626C"/>
    <w:rsid w:val="00A66975"/>
    <w:rsid w:val="00A95DF8"/>
    <w:rsid w:val="00AC2FD5"/>
    <w:rsid w:val="00AC376E"/>
    <w:rsid w:val="00AC4F85"/>
    <w:rsid w:val="00AE1D24"/>
    <w:rsid w:val="00B1451B"/>
    <w:rsid w:val="00B51099"/>
    <w:rsid w:val="00B518A6"/>
    <w:rsid w:val="00B862D2"/>
    <w:rsid w:val="00BC784F"/>
    <w:rsid w:val="00BD4A57"/>
    <w:rsid w:val="00C03336"/>
    <w:rsid w:val="00C37967"/>
    <w:rsid w:val="00C51121"/>
    <w:rsid w:val="00C623AC"/>
    <w:rsid w:val="00C7365C"/>
    <w:rsid w:val="00CA5930"/>
    <w:rsid w:val="00CC5914"/>
    <w:rsid w:val="00D04221"/>
    <w:rsid w:val="00D31BF2"/>
    <w:rsid w:val="00D473BD"/>
    <w:rsid w:val="00D77355"/>
    <w:rsid w:val="00D91609"/>
    <w:rsid w:val="00E3133C"/>
    <w:rsid w:val="00E36EED"/>
    <w:rsid w:val="00E50CDC"/>
    <w:rsid w:val="00E614BE"/>
    <w:rsid w:val="00E87CB8"/>
    <w:rsid w:val="00F0686C"/>
    <w:rsid w:val="00F10A08"/>
    <w:rsid w:val="00F1140C"/>
    <w:rsid w:val="00F362BB"/>
    <w:rsid w:val="00F85A59"/>
    <w:rsid w:val="00FA3C20"/>
    <w:rsid w:val="00FB4AE3"/>
    <w:rsid w:val="00FC20BF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CD38E"/>
  <w15:chartTrackingRefBased/>
  <w15:docId w15:val="{EA00DB8E-D8B2-468C-A457-E9AE2283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8E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94D8E"/>
    <w:pPr>
      <w:keepNext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4D8E"/>
    <w:rPr>
      <w:rFonts w:ascii="Arial" w:eastAsia="Times New Roman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794D8E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794D8E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1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21"/>
    <w:rPr>
      <w:rFonts w:ascii="Tahoma" w:eastAsia="Times New Roman" w:hAnsi="Tahom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C59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4F85"/>
    <w:rPr>
      <w:b/>
      <w:bCs/>
    </w:rPr>
  </w:style>
  <w:style w:type="table" w:styleId="TableGrid">
    <w:name w:val="Table Grid"/>
    <w:basedOn w:val="TableNormal"/>
    <w:uiPriority w:val="39"/>
    <w:rsid w:val="00E3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.RPA@UND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mpus.und.edu/finance/procurement-and-payment-services/_files/docs/forms/und-fund-number-request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n.rogers\AppData\Local\Microsoft\Windows\Premium%20Services\Agreements\Template%20-%20Premium%20Svcs%20Agreement%2001-25-19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B55D-5D15-4802-BCFF-43BCA834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Gagelin, Connie</dc:creator>
  <cp:keywords/>
  <dc:description/>
  <cp:lastModifiedBy>Rogers, Jennifer</cp:lastModifiedBy>
  <cp:revision>2</cp:revision>
  <dcterms:created xsi:type="dcterms:W3CDTF">2021-04-28T19:20:00Z</dcterms:created>
  <dcterms:modified xsi:type="dcterms:W3CDTF">2021-04-28T19:20:00Z</dcterms:modified>
</cp:coreProperties>
</file>