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8E69E" w14:textId="3C7E4830" w:rsidR="001414FE" w:rsidRPr="00270E20" w:rsidRDefault="00270E20">
      <w:pPr>
        <w:pStyle w:val="BodyText"/>
        <w:rPr>
          <w:i/>
          <w:highlight w:val="yellow"/>
        </w:rPr>
      </w:pPr>
      <w:r w:rsidRPr="00535316">
        <w:rPr>
          <w:i/>
          <w:highlight w:val="yellow"/>
        </w:rPr>
        <w:t xml:space="preserve">Fill in all sections and </w:t>
      </w:r>
      <w:r w:rsidRPr="00535316">
        <w:rPr>
          <w:i/>
          <w:highlight w:val="yellow"/>
          <w:u w:val="single"/>
        </w:rPr>
        <w:t>delete</w:t>
      </w:r>
      <w:r w:rsidRPr="00535316">
        <w:rPr>
          <w:i/>
          <w:highlight w:val="yellow"/>
        </w:rPr>
        <w:t xml:space="preserve"> </w:t>
      </w:r>
      <w:r>
        <w:rPr>
          <w:i/>
          <w:highlight w:val="yellow"/>
        </w:rPr>
        <w:t xml:space="preserve">highlighted content </w:t>
      </w:r>
      <w:r w:rsidRPr="00535316">
        <w:rPr>
          <w:i/>
          <w:highlight w:val="yellow"/>
        </w:rPr>
        <w:t xml:space="preserve">before uploading this document to PolicyStat. After </w:t>
      </w:r>
      <w:r w:rsidRPr="00270E20">
        <w:rPr>
          <w:i/>
          <w:highlight w:val="yellow"/>
        </w:rPr>
        <w:t>upload, complete the following information in "Properties" (found in left navigation).</w:t>
      </w:r>
    </w:p>
    <w:p w14:paraId="46741D54" w14:textId="361366FB" w:rsidR="001414FE" w:rsidRPr="00270E20" w:rsidRDefault="00270E20">
      <w:pPr>
        <w:pStyle w:val="BodyText"/>
        <w:numPr>
          <w:ilvl w:val="0"/>
          <w:numId w:val="1"/>
        </w:numPr>
        <w:tabs>
          <w:tab w:val="left" w:pos="0"/>
        </w:tabs>
        <w:spacing w:after="0"/>
        <w:rPr>
          <w:highlight w:val="yellow"/>
        </w:rPr>
      </w:pPr>
      <w:r w:rsidRPr="00270E20">
        <w:rPr>
          <w:i/>
          <w:highlight w:val="yellow"/>
        </w:rPr>
        <w:t>Title (start with “Policy Impact Statement -</w:t>
      </w:r>
      <w:r w:rsidRPr="00270E20">
        <w:rPr>
          <w:i/>
          <w:highlight w:val="yellow"/>
        </w:rPr>
        <w:t>” followed by policy name)</w:t>
      </w:r>
      <w:r w:rsidRPr="00270E20">
        <w:rPr>
          <w:highlight w:val="yellow"/>
        </w:rPr>
        <w:t xml:space="preserve"> </w:t>
      </w:r>
    </w:p>
    <w:p w14:paraId="6F9608F0" w14:textId="77777777" w:rsidR="001414FE" w:rsidRPr="00270E20" w:rsidRDefault="00270E20">
      <w:pPr>
        <w:pStyle w:val="BodyText"/>
        <w:numPr>
          <w:ilvl w:val="0"/>
          <w:numId w:val="1"/>
        </w:numPr>
        <w:tabs>
          <w:tab w:val="left" w:pos="0"/>
        </w:tabs>
        <w:spacing w:after="0"/>
        <w:rPr>
          <w:highlight w:val="yellow"/>
        </w:rPr>
      </w:pPr>
      <w:r w:rsidRPr="00270E20">
        <w:rPr>
          <w:i/>
          <w:highlight w:val="yellow"/>
        </w:rPr>
        <w:t>Owner (your name)</w:t>
      </w:r>
      <w:r w:rsidRPr="00270E20">
        <w:rPr>
          <w:highlight w:val="yellow"/>
        </w:rPr>
        <w:t xml:space="preserve"> </w:t>
      </w:r>
    </w:p>
    <w:p w14:paraId="69E1CED4" w14:textId="77777777" w:rsidR="001414FE" w:rsidRPr="00270E20" w:rsidRDefault="00270E20">
      <w:pPr>
        <w:pStyle w:val="BodyText"/>
        <w:numPr>
          <w:ilvl w:val="0"/>
          <w:numId w:val="1"/>
        </w:numPr>
        <w:tabs>
          <w:tab w:val="left" w:pos="0"/>
        </w:tabs>
        <w:spacing w:after="0"/>
        <w:rPr>
          <w:highlight w:val="yellow"/>
        </w:rPr>
      </w:pPr>
      <w:r w:rsidRPr="00270E20">
        <w:rPr>
          <w:i/>
          <w:highlight w:val="yellow"/>
        </w:rPr>
        <w:t>Area (your department/area)</w:t>
      </w:r>
      <w:r w:rsidRPr="00270E20">
        <w:rPr>
          <w:highlight w:val="yellow"/>
        </w:rPr>
        <w:t xml:space="preserve"> </w:t>
      </w:r>
    </w:p>
    <w:p w14:paraId="16C88DBC" w14:textId="77777777" w:rsidR="001414FE" w:rsidRPr="00270E20" w:rsidRDefault="00270E20">
      <w:pPr>
        <w:pStyle w:val="BodyText"/>
        <w:numPr>
          <w:ilvl w:val="0"/>
          <w:numId w:val="1"/>
        </w:numPr>
        <w:tabs>
          <w:tab w:val="left" w:pos="0"/>
        </w:tabs>
        <w:spacing w:after="0"/>
        <w:rPr>
          <w:highlight w:val="yellow"/>
        </w:rPr>
      </w:pPr>
      <w:r w:rsidRPr="00270E20">
        <w:rPr>
          <w:i/>
          <w:highlight w:val="yellow"/>
        </w:rPr>
        <w:t xml:space="preserve">Approval </w:t>
      </w:r>
      <w:r w:rsidRPr="00270E20">
        <w:rPr>
          <w:i/>
          <w:highlight w:val="yellow"/>
        </w:rPr>
        <w:t>Workflow (3. Impact Statement - appropriate VP division)</w:t>
      </w:r>
      <w:r w:rsidRPr="00270E20">
        <w:rPr>
          <w:highlight w:val="yellow"/>
        </w:rPr>
        <w:t xml:space="preserve"> </w:t>
      </w:r>
    </w:p>
    <w:p w14:paraId="26F21C4C" w14:textId="77777777" w:rsidR="001414FE" w:rsidRPr="00270E20" w:rsidRDefault="00270E20">
      <w:pPr>
        <w:pStyle w:val="BodyText"/>
        <w:numPr>
          <w:ilvl w:val="0"/>
          <w:numId w:val="1"/>
        </w:numPr>
        <w:tabs>
          <w:tab w:val="left" w:pos="0"/>
        </w:tabs>
        <w:rPr>
          <w:highlight w:val="yellow"/>
        </w:rPr>
      </w:pPr>
      <w:r w:rsidRPr="00270E20">
        <w:rPr>
          <w:i/>
          <w:highlight w:val="yellow"/>
        </w:rPr>
        <w:t>Review date: Enter "365"</w:t>
      </w:r>
      <w:r w:rsidRPr="00270E20">
        <w:rPr>
          <w:highlight w:val="yellow"/>
        </w:rPr>
        <w:t xml:space="preserve"> </w:t>
      </w:r>
    </w:p>
    <w:p w14:paraId="31344F86" w14:textId="77777777" w:rsidR="001414FE" w:rsidRDefault="00270E20">
      <w:pPr>
        <w:pStyle w:val="BodyText"/>
        <w:rPr>
          <w:i/>
        </w:rPr>
      </w:pPr>
      <w:r w:rsidRPr="00270E20">
        <w:rPr>
          <w:i/>
          <w:highlight w:val="yellow"/>
        </w:rPr>
        <w:t>Please delete this highlighted section when completed.</w:t>
      </w:r>
    </w:p>
    <w:p w14:paraId="3EDB9F32" w14:textId="77777777" w:rsidR="001414FE" w:rsidRDefault="00270E20">
      <w:pPr>
        <w:pStyle w:val="Heading1"/>
      </w:pPr>
      <w:bookmarkStart w:id="0" w:name="autoid-8g6ng"/>
      <w:bookmarkEnd w:id="0"/>
      <w:r>
        <w:t>POLICY STATEMENT</w:t>
      </w:r>
    </w:p>
    <w:p w14:paraId="0A772100" w14:textId="77777777" w:rsidR="001414FE" w:rsidRPr="00270E20" w:rsidRDefault="00270E20">
      <w:pPr>
        <w:pStyle w:val="BodyText"/>
        <w:numPr>
          <w:ilvl w:val="0"/>
          <w:numId w:val="2"/>
        </w:numPr>
        <w:tabs>
          <w:tab w:val="left" w:pos="0"/>
        </w:tabs>
        <w:spacing w:after="0"/>
        <w:rPr>
          <w:bCs/>
          <w:highlight w:val="yellow"/>
        </w:rPr>
      </w:pPr>
      <w:r w:rsidRPr="00270E20">
        <w:rPr>
          <w:bCs/>
          <w:i/>
          <w:highlight w:val="yellow"/>
        </w:rPr>
        <w:t>Summarize the Policy's Purpose.</w:t>
      </w:r>
      <w:r w:rsidRPr="00270E20">
        <w:rPr>
          <w:bCs/>
          <w:highlight w:val="yellow"/>
        </w:rPr>
        <w:t xml:space="preserve"> </w:t>
      </w:r>
    </w:p>
    <w:p w14:paraId="1739BCB1" w14:textId="77777777" w:rsidR="001414FE" w:rsidRPr="00270E20" w:rsidRDefault="00270E20">
      <w:pPr>
        <w:pStyle w:val="BodyText"/>
        <w:numPr>
          <w:ilvl w:val="0"/>
          <w:numId w:val="2"/>
        </w:numPr>
        <w:tabs>
          <w:tab w:val="left" w:pos="0"/>
        </w:tabs>
        <w:spacing w:after="0"/>
        <w:rPr>
          <w:bCs/>
          <w:highlight w:val="yellow"/>
        </w:rPr>
      </w:pPr>
      <w:r w:rsidRPr="00270E20">
        <w:rPr>
          <w:bCs/>
          <w:i/>
          <w:highlight w:val="yellow"/>
        </w:rPr>
        <w:t>What are the core provisions/requirements?</w:t>
      </w:r>
      <w:r w:rsidRPr="00270E20">
        <w:rPr>
          <w:bCs/>
          <w:highlight w:val="yellow"/>
        </w:rPr>
        <w:t xml:space="preserve"> </w:t>
      </w:r>
    </w:p>
    <w:p w14:paraId="1D0894EA" w14:textId="77777777" w:rsidR="001414FE" w:rsidRPr="00270E20" w:rsidRDefault="00270E20">
      <w:pPr>
        <w:pStyle w:val="BodyText"/>
        <w:numPr>
          <w:ilvl w:val="0"/>
          <w:numId w:val="2"/>
        </w:numPr>
        <w:tabs>
          <w:tab w:val="left" w:pos="0"/>
        </w:tabs>
        <w:spacing w:after="0"/>
        <w:rPr>
          <w:bCs/>
          <w:highlight w:val="yellow"/>
        </w:rPr>
      </w:pPr>
      <w:r w:rsidRPr="00270E20">
        <w:rPr>
          <w:bCs/>
          <w:i/>
          <w:highlight w:val="yellow"/>
        </w:rPr>
        <w:t>2-4 sentences</w:t>
      </w:r>
      <w:r w:rsidRPr="00270E20">
        <w:rPr>
          <w:bCs/>
          <w:highlight w:val="yellow"/>
        </w:rPr>
        <w:t xml:space="preserve"> </w:t>
      </w:r>
    </w:p>
    <w:p w14:paraId="6D459AD7" w14:textId="77777777" w:rsidR="001414FE" w:rsidRPr="00270E20" w:rsidRDefault="00270E20">
      <w:pPr>
        <w:pStyle w:val="BodyText"/>
        <w:numPr>
          <w:ilvl w:val="0"/>
          <w:numId w:val="2"/>
        </w:numPr>
        <w:tabs>
          <w:tab w:val="left" w:pos="0"/>
        </w:tabs>
        <w:rPr>
          <w:bCs/>
          <w:highlight w:val="yellow"/>
        </w:rPr>
      </w:pPr>
      <w:r w:rsidRPr="00270E20">
        <w:rPr>
          <w:bCs/>
          <w:i/>
          <w:highlight w:val="yellow"/>
        </w:rPr>
        <w:t>Please d</w:t>
      </w:r>
      <w:r w:rsidRPr="00270E20">
        <w:rPr>
          <w:bCs/>
          <w:i/>
          <w:highlight w:val="yellow"/>
        </w:rPr>
        <w:t>elete this highlighted section when completed.</w:t>
      </w:r>
      <w:r w:rsidRPr="00270E20">
        <w:rPr>
          <w:bCs/>
          <w:highlight w:val="yellow"/>
        </w:rPr>
        <w:t xml:space="preserve"> </w:t>
      </w:r>
    </w:p>
    <w:p w14:paraId="22520F09" w14:textId="77777777" w:rsidR="001414FE" w:rsidRDefault="00270E20">
      <w:pPr>
        <w:pStyle w:val="BodyText"/>
      </w:pPr>
      <w:r>
        <w:t> </w:t>
      </w:r>
    </w:p>
    <w:p w14:paraId="41179985" w14:textId="77777777" w:rsidR="001414FE" w:rsidRDefault="00270E20">
      <w:pPr>
        <w:pStyle w:val="Heading1"/>
      </w:pPr>
      <w:bookmarkStart w:id="1" w:name="autoid-e5yyx"/>
      <w:bookmarkEnd w:id="1"/>
      <w:r>
        <w:t>REASON FOR POLICY</w:t>
      </w:r>
    </w:p>
    <w:p w14:paraId="41696792" w14:textId="77777777" w:rsidR="001414FE" w:rsidRPr="00270E20" w:rsidRDefault="00270E20">
      <w:pPr>
        <w:pStyle w:val="BodyText"/>
        <w:numPr>
          <w:ilvl w:val="0"/>
          <w:numId w:val="3"/>
        </w:numPr>
        <w:tabs>
          <w:tab w:val="left" w:pos="0"/>
        </w:tabs>
        <w:spacing w:after="0"/>
        <w:rPr>
          <w:bCs/>
          <w:highlight w:val="yellow"/>
        </w:rPr>
      </w:pPr>
      <w:r w:rsidRPr="00270E20">
        <w:rPr>
          <w:bCs/>
          <w:i/>
          <w:highlight w:val="yellow"/>
        </w:rPr>
        <w:t>Why does the policy exist?</w:t>
      </w:r>
      <w:r w:rsidRPr="00270E20">
        <w:rPr>
          <w:bCs/>
          <w:highlight w:val="yellow"/>
        </w:rPr>
        <w:t xml:space="preserve"> </w:t>
      </w:r>
    </w:p>
    <w:p w14:paraId="03B7273B" w14:textId="77777777" w:rsidR="001414FE" w:rsidRPr="00270E20" w:rsidRDefault="00270E20">
      <w:pPr>
        <w:pStyle w:val="BodyText"/>
        <w:numPr>
          <w:ilvl w:val="0"/>
          <w:numId w:val="3"/>
        </w:numPr>
        <w:tabs>
          <w:tab w:val="left" w:pos="0"/>
        </w:tabs>
        <w:spacing w:after="0"/>
        <w:rPr>
          <w:bCs/>
          <w:highlight w:val="yellow"/>
        </w:rPr>
      </w:pPr>
      <w:r w:rsidRPr="00270E20">
        <w:rPr>
          <w:bCs/>
          <w:i/>
          <w:highlight w:val="yellow"/>
        </w:rPr>
        <w:t>Legal, regulatory, financial, operational, accreditation, technological, social, etc.</w:t>
      </w:r>
      <w:r w:rsidRPr="00270E20">
        <w:rPr>
          <w:bCs/>
          <w:highlight w:val="yellow"/>
        </w:rPr>
        <w:t xml:space="preserve"> </w:t>
      </w:r>
    </w:p>
    <w:p w14:paraId="2468B816" w14:textId="77777777" w:rsidR="001414FE" w:rsidRPr="00270E20" w:rsidRDefault="00270E20">
      <w:pPr>
        <w:pStyle w:val="BodyText"/>
        <w:numPr>
          <w:ilvl w:val="0"/>
          <w:numId w:val="3"/>
        </w:numPr>
        <w:tabs>
          <w:tab w:val="left" w:pos="0"/>
        </w:tabs>
        <w:spacing w:after="0"/>
        <w:rPr>
          <w:bCs/>
          <w:highlight w:val="yellow"/>
        </w:rPr>
      </w:pPr>
      <w:r w:rsidRPr="00270E20">
        <w:rPr>
          <w:bCs/>
          <w:i/>
          <w:highlight w:val="yellow"/>
        </w:rPr>
        <w:t>What advantages does it bring to the University?</w:t>
      </w:r>
      <w:r w:rsidRPr="00270E20">
        <w:rPr>
          <w:bCs/>
          <w:highlight w:val="yellow"/>
        </w:rPr>
        <w:t xml:space="preserve"> </w:t>
      </w:r>
    </w:p>
    <w:p w14:paraId="606AD990" w14:textId="77777777" w:rsidR="001414FE" w:rsidRPr="00270E20" w:rsidRDefault="00270E20">
      <w:pPr>
        <w:pStyle w:val="BodyText"/>
        <w:numPr>
          <w:ilvl w:val="0"/>
          <w:numId w:val="3"/>
        </w:numPr>
        <w:tabs>
          <w:tab w:val="left" w:pos="0"/>
        </w:tabs>
        <w:spacing w:after="0"/>
        <w:rPr>
          <w:bCs/>
          <w:highlight w:val="yellow"/>
        </w:rPr>
      </w:pPr>
      <w:r w:rsidRPr="00270E20">
        <w:rPr>
          <w:bCs/>
          <w:i/>
          <w:highlight w:val="yellow"/>
        </w:rPr>
        <w:t>2-4 sentences</w:t>
      </w:r>
      <w:r w:rsidRPr="00270E20">
        <w:rPr>
          <w:bCs/>
          <w:highlight w:val="yellow"/>
        </w:rPr>
        <w:t xml:space="preserve"> </w:t>
      </w:r>
    </w:p>
    <w:p w14:paraId="7E2964A4" w14:textId="77777777" w:rsidR="001414FE" w:rsidRPr="00270E20" w:rsidRDefault="00270E20">
      <w:pPr>
        <w:pStyle w:val="BodyText"/>
        <w:numPr>
          <w:ilvl w:val="0"/>
          <w:numId w:val="3"/>
        </w:numPr>
        <w:tabs>
          <w:tab w:val="left" w:pos="0"/>
        </w:tabs>
        <w:rPr>
          <w:bCs/>
          <w:highlight w:val="yellow"/>
        </w:rPr>
      </w:pPr>
      <w:r w:rsidRPr="00270E20">
        <w:rPr>
          <w:bCs/>
          <w:i/>
          <w:highlight w:val="yellow"/>
        </w:rPr>
        <w:t>Please d</w:t>
      </w:r>
      <w:r w:rsidRPr="00270E20">
        <w:rPr>
          <w:bCs/>
          <w:i/>
          <w:highlight w:val="yellow"/>
        </w:rPr>
        <w:t>elete this highlighted section when completed.</w:t>
      </w:r>
      <w:r w:rsidRPr="00270E20">
        <w:rPr>
          <w:bCs/>
          <w:highlight w:val="yellow"/>
        </w:rPr>
        <w:t xml:space="preserve"> </w:t>
      </w:r>
    </w:p>
    <w:p w14:paraId="1506E709" w14:textId="77777777" w:rsidR="001414FE" w:rsidRDefault="00270E20">
      <w:pPr>
        <w:pStyle w:val="BodyText"/>
      </w:pPr>
      <w:r>
        <w:t> </w:t>
      </w:r>
    </w:p>
    <w:p w14:paraId="44D9F6B2" w14:textId="77777777" w:rsidR="001414FE" w:rsidRDefault="00270E20">
      <w:pPr>
        <w:pStyle w:val="Heading1"/>
      </w:pPr>
      <w:bookmarkStart w:id="2" w:name="autoid-xx63d"/>
      <w:bookmarkEnd w:id="2"/>
      <w:r>
        <w:t>OVERVIEW OF POLICY CONTENT</w:t>
      </w:r>
    </w:p>
    <w:p w14:paraId="78D9EDDE" w14:textId="77777777" w:rsidR="001414FE" w:rsidRPr="00270E20" w:rsidRDefault="00270E20">
      <w:pPr>
        <w:pStyle w:val="BodyText"/>
        <w:numPr>
          <w:ilvl w:val="0"/>
          <w:numId w:val="4"/>
        </w:numPr>
        <w:tabs>
          <w:tab w:val="left" w:pos="0"/>
        </w:tabs>
        <w:spacing w:after="0"/>
        <w:rPr>
          <w:bCs/>
          <w:highlight w:val="yellow"/>
        </w:rPr>
      </w:pPr>
      <w:r w:rsidRPr="00270E20">
        <w:rPr>
          <w:bCs/>
          <w:i/>
          <w:highlight w:val="yellow"/>
        </w:rPr>
        <w:t>State clearly the problem this policy is targeting.</w:t>
      </w:r>
      <w:r w:rsidRPr="00270E20">
        <w:rPr>
          <w:bCs/>
          <w:highlight w:val="yellow"/>
        </w:rPr>
        <w:t xml:space="preserve"> </w:t>
      </w:r>
    </w:p>
    <w:p w14:paraId="5B874A5E" w14:textId="77777777" w:rsidR="001414FE" w:rsidRPr="00270E20" w:rsidRDefault="00270E20">
      <w:pPr>
        <w:pStyle w:val="BodyText"/>
        <w:numPr>
          <w:ilvl w:val="0"/>
          <w:numId w:val="4"/>
        </w:numPr>
        <w:tabs>
          <w:tab w:val="left" w:pos="0"/>
        </w:tabs>
        <w:spacing w:after="0"/>
        <w:rPr>
          <w:bCs/>
          <w:highlight w:val="yellow"/>
        </w:rPr>
      </w:pPr>
      <w:r w:rsidRPr="00270E20">
        <w:rPr>
          <w:bCs/>
          <w:i/>
          <w:highlight w:val="yellow"/>
        </w:rPr>
        <w:t>State the ways this policy will solve this problem.</w:t>
      </w:r>
      <w:r w:rsidRPr="00270E20">
        <w:rPr>
          <w:bCs/>
          <w:highlight w:val="yellow"/>
        </w:rPr>
        <w:t xml:space="preserve"> </w:t>
      </w:r>
    </w:p>
    <w:p w14:paraId="703CE790" w14:textId="77777777" w:rsidR="001414FE" w:rsidRPr="00270E20" w:rsidRDefault="00270E20">
      <w:pPr>
        <w:pStyle w:val="BodyText"/>
        <w:numPr>
          <w:ilvl w:val="0"/>
          <w:numId w:val="4"/>
        </w:numPr>
        <w:tabs>
          <w:tab w:val="left" w:pos="0"/>
        </w:tabs>
        <w:rPr>
          <w:bCs/>
          <w:highlight w:val="yellow"/>
        </w:rPr>
      </w:pPr>
      <w:r w:rsidRPr="00270E20">
        <w:rPr>
          <w:bCs/>
          <w:i/>
          <w:highlight w:val="yellow"/>
        </w:rPr>
        <w:t>Please delete this highlighted section when completed.</w:t>
      </w:r>
      <w:r w:rsidRPr="00270E20">
        <w:rPr>
          <w:bCs/>
          <w:highlight w:val="yellow"/>
        </w:rPr>
        <w:t xml:space="preserve"> </w:t>
      </w:r>
    </w:p>
    <w:p w14:paraId="6B8C8355" w14:textId="77777777" w:rsidR="001414FE" w:rsidRDefault="00270E20">
      <w:pPr>
        <w:pStyle w:val="Heading3"/>
      </w:pPr>
      <w:bookmarkStart w:id="3" w:name="autoid-djzrp"/>
      <w:bookmarkEnd w:id="3"/>
      <w:r>
        <w:t>Problem</w:t>
      </w:r>
    </w:p>
    <w:p w14:paraId="0897562F" w14:textId="77777777" w:rsidR="001414FE" w:rsidRDefault="00270E20">
      <w:pPr>
        <w:pStyle w:val="BodyText"/>
      </w:pPr>
      <w:r>
        <w:t> </w:t>
      </w:r>
    </w:p>
    <w:p w14:paraId="30D1F7C1" w14:textId="77777777" w:rsidR="001414FE" w:rsidRDefault="00270E20">
      <w:pPr>
        <w:pStyle w:val="Heading3"/>
      </w:pPr>
      <w:bookmarkStart w:id="4" w:name="autoid-gn9pp"/>
      <w:bookmarkEnd w:id="4"/>
      <w:r>
        <w:t>Solution</w:t>
      </w:r>
    </w:p>
    <w:p w14:paraId="021A872D" w14:textId="77777777" w:rsidR="001414FE" w:rsidRDefault="00270E20">
      <w:pPr>
        <w:pStyle w:val="BodyText"/>
      </w:pPr>
      <w:r>
        <w:t> </w:t>
      </w:r>
    </w:p>
    <w:p w14:paraId="4EC07794" w14:textId="77777777" w:rsidR="001414FE" w:rsidRDefault="00270E20">
      <w:pPr>
        <w:pStyle w:val="Heading1"/>
      </w:pPr>
      <w:bookmarkStart w:id="5" w:name="autoid-qyndk"/>
      <w:bookmarkEnd w:id="5"/>
      <w:r>
        <w:t>SCOPE OF POLICY</w:t>
      </w:r>
    </w:p>
    <w:p w14:paraId="48B84561" w14:textId="77777777" w:rsidR="001414FE" w:rsidRPr="00270E20" w:rsidRDefault="00270E20">
      <w:pPr>
        <w:pStyle w:val="BodyText"/>
        <w:numPr>
          <w:ilvl w:val="0"/>
          <w:numId w:val="5"/>
        </w:numPr>
        <w:tabs>
          <w:tab w:val="left" w:pos="0"/>
        </w:tabs>
        <w:spacing w:after="0"/>
        <w:rPr>
          <w:bCs/>
          <w:highlight w:val="yellow"/>
        </w:rPr>
      </w:pPr>
      <w:r w:rsidRPr="00270E20">
        <w:rPr>
          <w:bCs/>
          <w:i/>
          <w:highlight w:val="yellow"/>
        </w:rPr>
        <w:t xml:space="preserve">Who will be required to adhere, </w:t>
      </w:r>
      <w:proofErr w:type="gramStart"/>
      <w:r w:rsidRPr="00270E20">
        <w:rPr>
          <w:bCs/>
          <w:i/>
          <w:highlight w:val="yellow"/>
        </w:rPr>
        <w:t>follow</w:t>
      </w:r>
      <w:proofErr w:type="gramEnd"/>
      <w:r w:rsidRPr="00270E20">
        <w:rPr>
          <w:bCs/>
          <w:i/>
          <w:highlight w:val="yellow"/>
        </w:rPr>
        <w:t xml:space="preserve"> and use this policy? Place an "x" in the box before </w:t>
      </w:r>
      <w:proofErr w:type="gramStart"/>
      <w:r w:rsidRPr="00270E20">
        <w:rPr>
          <w:bCs/>
          <w:i/>
          <w:highlight w:val="yellow"/>
        </w:rPr>
        <w:t>each</w:t>
      </w:r>
      <w:proofErr w:type="gramEnd"/>
      <w:r w:rsidRPr="00270E20">
        <w:rPr>
          <w:bCs/>
          <w:i/>
          <w:highlight w:val="yellow"/>
        </w:rPr>
        <w:t xml:space="preserve"> as necessary.</w:t>
      </w:r>
      <w:r w:rsidRPr="00270E20">
        <w:rPr>
          <w:bCs/>
          <w:highlight w:val="yellow"/>
        </w:rPr>
        <w:t xml:space="preserve"> </w:t>
      </w:r>
    </w:p>
    <w:p w14:paraId="604A7832" w14:textId="77777777" w:rsidR="001414FE" w:rsidRPr="00270E20" w:rsidRDefault="00270E20">
      <w:pPr>
        <w:pStyle w:val="BodyText"/>
        <w:numPr>
          <w:ilvl w:val="0"/>
          <w:numId w:val="5"/>
        </w:numPr>
        <w:tabs>
          <w:tab w:val="left" w:pos="0"/>
        </w:tabs>
        <w:rPr>
          <w:bCs/>
          <w:highlight w:val="yellow"/>
        </w:rPr>
      </w:pPr>
      <w:r w:rsidRPr="00270E20">
        <w:rPr>
          <w:bCs/>
          <w:i/>
          <w:highlight w:val="yellow"/>
        </w:rPr>
        <w:t>Please delete this highlighted section when completed.</w:t>
      </w:r>
      <w:r w:rsidRPr="00270E20">
        <w:rPr>
          <w:bCs/>
          <w:highlight w:val="yellow"/>
        </w:rPr>
        <w:t xml:space="preserve"> </w:t>
      </w:r>
    </w:p>
    <w:tbl>
      <w:tblPr>
        <w:tblW w:w="1662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"/>
        <w:gridCol w:w="1501"/>
      </w:tblGrid>
      <w:tr w:rsidR="001414FE" w14:paraId="34325B25" w14:textId="77777777">
        <w:tc>
          <w:tcPr>
            <w:tcW w:w="161" w:type="dxa"/>
            <w:shd w:val="clear" w:color="auto" w:fill="auto"/>
            <w:vAlign w:val="center"/>
          </w:tcPr>
          <w:p w14:paraId="23F20DD4" w14:textId="77777777" w:rsidR="001414FE" w:rsidRDefault="00270E20">
            <w:pPr>
              <w:pStyle w:val="TableContents"/>
            </w:pPr>
            <w:r>
              <w:lastRenderedPageBreak/>
              <w:t> 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8093491" w14:textId="77777777" w:rsidR="001414FE" w:rsidRDefault="00270E20">
            <w:pPr>
              <w:pStyle w:val="TableContents"/>
            </w:pPr>
            <w:r>
              <w:t>President</w:t>
            </w:r>
          </w:p>
        </w:tc>
      </w:tr>
      <w:tr w:rsidR="001414FE" w14:paraId="4141E6B2" w14:textId="77777777">
        <w:tc>
          <w:tcPr>
            <w:tcW w:w="161" w:type="dxa"/>
            <w:shd w:val="clear" w:color="auto" w:fill="auto"/>
            <w:vAlign w:val="center"/>
          </w:tcPr>
          <w:p w14:paraId="0ADF6453" w14:textId="77777777" w:rsidR="001414FE" w:rsidRDefault="00270E20">
            <w:pPr>
              <w:pStyle w:val="TableContents"/>
            </w:pPr>
            <w:r>
              <w:t> 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7187B60" w14:textId="77777777" w:rsidR="001414FE" w:rsidRDefault="00270E20">
            <w:pPr>
              <w:pStyle w:val="TableContents"/>
            </w:pPr>
            <w:r>
              <w:t>Vice Presidents</w:t>
            </w:r>
          </w:p>
        </w:tc>
      </w:tr>
      <w:tr w:rsidR="001414FE" w14:paraId="1B79D097" w14:textId="77777777">
        <w:tc>
          <w:tcPr>
            <w:tcW w:w="161" w:type="dxa"/>
            <w:shd w:val="clear" w:color="auto" w:fill="auto"/>
            <w:vAlign w:val="center"/>
          </w:tcPr>
          <w:p w14:paraId="183C05D2" w14:textId="77777777" w:rsidR="001414FE" w:rsidRDefault="00270E20">
            <w:pPr>
              <w:pStyle w:val="TableContents"/>
            </w:pPr>
            <w:r>
              <w:t> 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1B803E2" w14:textId="77777777" w:rsidR="001414FE" w:rsidRDefault="00270E20">
            <w:pPr>
              <w:pStyle w:val="TableContents"/>
            </w:pPr>
            <w:r>
              <w:t xml:space="preserve">Deans, Directors &amp; </w:t>
            </w:r>
            <w:r>
              <w:t>Department Heads</w:t>
            </w:r>
          </w:p>
        </w:tc>
      </w:tr>
      <w:tr w:rsidR="001414FE" w14:paraId="2E6C72C5" w14:textId="77777777">
        <w:tc>
          <w:tcPr>
            <w:tcW w:w="161" w:type="dxa"/>
            <w:shd w:val="clear" w:color="auto" w:fill="auto"/>
            <w:vAlign w:val="center"/>
          </w:tcPr>
          <w:p w14:paraId="2B440261" w14:textId="77777777" w:rsidR="001414FE" w:rsidRDefault="00270E20">
            <w:pPr>
              <w:pStyle w:val="TableContents"/>
            </w:pPr>
            <w:r>
              <w:t> 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B1C0EB0" w14:textId="77777777" w:rsidR="001414FE" w:rsidRDefault="00270E20">
            <w:pPr>
              <w:pStyle w:val="TableContents"/>
            </w:pPr>
            <w:r>
              <w:t>Area Managers &amp; Supervisors</w:t>
            </w:r>
          </w:p>
        </w:tc>
      </w:tr>
      <w:tr w:rsidR="001414FE" w14:paraId="526664F6" w14:textId="77777777">
        <w:tc>
          <w:tcPr>
            <w:tcW w:w="161" w:type="dxa"/>
            <w:shd w:val="clear" w:color="auto" w:fill="auto"/>
            <w:vAlign w:val="center"/>
          </w:tcPr>
          <w:p w14:paraId="117BBAB9" w14:textId="77777777" w:rsidR="001414FE" w:rsidRDefault="00270E20">
            <w:pPr>
              <w:pStyle w:val="TableContents"/>
            </w:pPr>
            <w:r>
              <w:t> 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2B705CD" w14:textId="77777777" w:rsidR="001414FE" w:rsidRDefault="00270E20">
            <w:pPr>
              <w:pStyle w:val="TableContents"/>
            </w:pPr>
            <w:r>
              <w:t>Faculty</w:t>
            </w:r>
          </w:p>
        </w:tc>
      </w:tr>
      <w:tr w:rsidR="001414FE" w14:paraId="5342909F" w14:textId="77777777">
        <w:tc>
          <w:tcPr>
            <w:tcW w:w="161" w:type="dxa"/>
            <w:shd w:val="clear" w:color="auto" w:fill="auto"/>
            <w:vAlign w:val="center"/>
          </w:tcPr>
          <w:p w14:paraId="3D3C02E4" w14:textId="77777777" w:rsidR="001414FE" w:rsidRDefault="00270E20">
            <w:pPr>
              <w:pStyle w:val="TableContents"/>
            </w:pPr>
            <w:r>
              <w:t> 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247B048" w14:textId="77777777" w:rsidR="001414FE" w:rsidRDefault="00270E20">
            <w:pPr>
              <w:pStyle w:val="TableContents"/>
            </w:pPr>
            <w:r>
              <w:t>Staff</w:t>
            </w:r>
          </w:p>
        </w:tc>
      </w:tr>
      <w:tr w:rsidR="001414FE" w14:paraId="54DC3E75" w14:textId="77777777">
        <w:tc>
          <w:tcPr>
            <w:tcW w:w="161" w:type="dxa"/>
            <w:shd w:val="clear" w:color="auto" w:fill="auto"/>
            <w:vAlign w:val="center"/>
          </w:tcPr>
          <w:p w14:paraId="3BB31521" w14:textId="77777777" w:rsidR="001414FE" w:rsidRDefault="00270E20">
            <w:pPr>
              <w:pStyle w:val="TableContents"/>
            </w:pPr>
            <w:r>
              <w:t> 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03E6602" w14:textId="77777777" w:rsidR="001414FE" w:rsidRDefault="00270E20">
            <w:pPr>
              <w:pStyle w:val="TableContents"/>
            </w:pPr>
            <w:r>
              <w:t>Students</w:t>
            </w:r>
          </w:p>
        </w:tc>
      </w:tr>
      <w:tr w:rsidR="001414FE" w14:paraId="5A67E532" w14:textId="77777777">
        <w:tc>
          <w:tcPr>
            <w:tcW w:w="161" w:type="dxa"/>
            <w:shd w:val="clear" w:color="auto" w:fill="auto"/>
            <w:vAlign w:val="center"/>
          </w:tcPr>
          <w:p w14:paraId="2054DF47" w14:textId="77777777" w:rsidR="001414FE" w:rsidRDefault="00270E20">
            <w:pPr>
              <w:pStyle w:val="TableContents"/>
            </w:pPr>
            <w:r>
              <w:t> 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3067949" w14:textId="77777777" w:rsidR="001414FE" w:rsidRDefault="00270E20">
            <w:pPr>
              <w:pStyle w:val="TableContents"/>
            </w:pPr>
            <w:r>
              <w:t>Others:</w:t>
            </w:r>
          </w:p>
        </w:tc>
      </w:tr>
    </w:tbl>
    <w:p w14:paraId="5ED09CC8" w14:textId="77777777" w:rsidR="001414FE" w:rsidRDefault="00270E20">
      <w:pPr>
        <w:pStyle w:val="Heading1"/>
      </w:pPr>
      <w:bookmarkStart w:id="6" w:name="autoid-2gevy"/>
      <w:bookmarkEnd w:id="6"/>
      <w:r>
        <w:t>IMPACT ON THE UNIVERSITY</w:t>
      </w:r>
    </w:p>
    <w:p w14:paraId="041B9AE6" w14:textId="77777777" w:rsidR="001414FE" w:rsidRPr="00270E20" w:rsidRDefault="00270E20">
      <w:pPr>
        <w:pStyle w:val="BodyText"/>
        <w:numPr>
          <w:ilvl w:val="0"/>
          <w:numId w:val="6"/>
        </w:numPr>
        <w:tabs>
          <w:tab w:val="left" w:pos="0"/>
        </w:tabs>
        <w:spacing w:after="0"/>
        <w:rPr>
          <w:bCs/>
          <w:highlight w:val="yellow"/>
        </w:rPr>
      </w:pPr>
      <w:r w:rsidRPr="00270E20">
        <w:rPr>
          <w:bCs/>
          <w:i/>
          <w:highlight w:val="yellow"/>
        </w:rPr>
        <w:t>Answer the questions below.</w:t>
      </w:r>
      <w:r w:rsidRPr="00270E20">
        <w:rPr>
          <w:bCs/>
          <w:highlight w:val="yellow"/>
        </w:rPr>
        <w:t xml:space="preserve"> </w:t>
      </w:r>
    </w:p>
    <w:p w14:paraId="32120ECC" w14:textId="77777777" w:rsidR="001414FE" w:rsidRPr="00270E20" w:rsidRDefault="00270E20">
      <w:pPr>
        <w:pStyle w:val="BodyText"/>
        <w:numPr>
          <w:ilvl w:val="0"/>
          <w:numId w:val="6"/>
        </w:numPr>
        <w:tabs>
          <w:tab w:val="left" w:pos="0"/>
        </w:tabs>
        <w:rPr>
          <w:bCs/>
          <w:highlight w:val="yellow"/>
        </w:rPr>
      </w:pPr>
      <w:r w:rsidRPr="00270E20">
        <w:rPr>
          <w:bCs/>
          <w:i/>
          <w:highlight w:val="yellow"/>
        </w:rPr>
        <w:t>Please delete this highlighted section when completed.</w:t>
      </w:r>
      <w:r w:rsidRPr="00270E20">
        <w:rPr>
          <w:bCs/>
          <w:highlight w:val="yellow"/>
        </w:rPr>
        <w:t xml:space="preserve"> </w:t>
      </w:r>
    </w:p>
    <w:p w14:paraId="79CE6626" w14:textId="77777777" w:rsidR="001414FE" w:rsidRDefault="00270E20">
      <w:pPr>
        <w:pStyle w:val="Heading2"/>
      </w:pPr>
      <w:bookmarkStart w:id="7" w:name="autoid-34p2n"/>
      <w:bookmarkEnd w:id="7"/>
      <w:r>
        <w:t>Personnel, Culture and Training:</w:t>
      </w:r>
    </w:p>
    <w:p w14:paraId="7E31A8ED" w14:textId="77777777" w:rsidR="001414FE" w:rsidRDefault="00270E20">
      <w:pPr>
        <w:pStyle w:val="Heading4"/>
        <w:rPr>
          <w:i/>
        </w:rPr>
      </w:pPr>
      <w:bookmarkStart w:id="8" w:name="autoid-5epb5"/>
      <w:bookmarkEnd w:id="8"/>
      <w:r>
        <w:rPr>
          <w:i/>
        </w:rPr>
        <w:t xml:space="preserve">What </w:t>
      </w:r>
      <w:r>
        <w:rPr>
          <w:i/>
        </w:rPr>
        <w:t>resources are needed to implement and maintain compliance with this policy?</w:t>
      </w:r>
    </w:p>
    <w:p w14:paraId="522A864E" w14:textId="77777777" w:rsidR="001414FE" w:rsidRDefault="00270E20">
      <w:pPr>
        <w:pStyle w:val="BodyText"/>
      </w:pPr>
      <w:r>
        <w:t> </w:t>
      </w:r>
    </w:p>
    <w:p w14:paraId="446F4211" w14:textId="77777777" w:rsidR="001414FE" w:rsidRDefault="00270E20">
      <w:pPr>
        <w:pStyle w:val="Heading4"/>
        <w:rPr>
          <w:i/>
        </w:rPr>
      </w:pPr>
      <w:bookmarkStart w:id="9" w:name="autoid-3grea"/>
      <w:bookmarkEnd w:id="9"/>
      <w:r>
        <w:rPr>
          <w:i/>
        </w:rPr>
        <w:t>List the cultural or behavioral changes that may apply?</w:t>
      </w:r>
    </w:p>
    <w:p w14:paraId="7B4656F2" w14:textId="77777777" w:rsidR="001414FE" w:rsidRDefault="00270E20">
      <w:pPr>
        <w:pStyle w:val="BodyText"/>
      </w:pPr>
      <w:r>
        <w:t> </w:t>
      </w:r>
    </w:p>
    <w:p w14:paraId="54827AC6" w14:textId="77777777" w:rsidR="001414FE" w:rsidRDefault="00270E20">
      <w:pPr>
        <w:pStyle w:val="Heading4"/>
        <w:rPr>
          <w:i/>
        </w:rPr>
      </w:pPr>
      <w:bookmarkStart w:id="10" w:name="autoid-m22mn"/>
      <w:bookmarkEnd w:id="10"/>
      <w:r>
        <w:rPr>
          <w:i/>
        </w:rPr>
        <w:t>Are there training requirements for compliance? Explain.</w:t>
      </w:r>
    </w:p>
    <w:p w14:paraId="2CACD752" w14:textId="77777777" w:rsidR="001414FE" w:rsidRDefault="00270E20">
      <w:pPr>
        <w:pStyle w:val="BodyText"/>
      </w:pPr>
      <w:r>
        <w:t> </w:t>
      </w:r>
    </w:p>
    <w:p w14:paraId="7DCD3303" w14:textId="77777777" w:rsidR="001414FE" w:rsidRDefault="00270E20">
      <w:pPr>
        <w:pStyle w:val="Heading2"/>
      </w:pPr>
      <w:bookmarkStart w:id="11" w:name="autoid-e5wdd"/>
      <w:bookmarkEnd w:id="11"/>
      <w:r>
        <w:t>Space, Technology and Equipment:</w:t>
      </w:r>
    </w:p>
    <w:p w14:paraId="442AEC35" w14:textId="77777777" w:rsidR="001414FE" w:rsidRDefault="00270E20">
      <w:pPr>
        <w:pStyle w:val="Heading4"/>
        <w:rPr>
          <w:i/>
        </w:rPr>
      </w:pPr>
      <w:bookmarkStart w:id="12" w:name="autoid-gv7wv"/>
      <w:bookmarkEnd w:id="12"/>
      <w:r>
        <w:rPr>
          <w:i/>
        </w:rPr>
        <w:t>What resources are needed to</w:t>
      </w:r>
      <w:r>
        <w:rPr>
          <w:i/>
        </w:rPr>
        <w:t xml:space="preserve"> implement and maintain compliance with this policy?</w:t>
      </w:r>
    </w:p>
    <w:p w14:paraId="3DB4794E" w14:textId="77777777" w:rsidR="001414FE" w:rsidRDefault="00270E20">
      <w:pPr>
        <w:pStyle w:val="BodyText"/>
      </w:pPr>
      <w:r>
        <w:t> </w:t>
      </w:r>
    </w:p>
    <w:p w14:paraId="4F9E8D30" w14:textId="77777777" w:rsidR="001414FE" w:rsidRDefault="00270E20">
      <w:pPr>
        <w:pStyle w:val="Heading2"/>
      </w:pPr>
      <w:bookmarkStart w:id="13" w:name="autoid-zeak6"/>
      <w:bookmarkEnd w:id="13"/>
      <w:r>
        <w:t>Finance:</w:t>
      </w:r>
    </w:p>
    <w:p w14:paraId="109B3AD7" w14:textId="77777777" w:rsidR="001414FE" w:rsidRDefault="00270E20">
      <w:pPr>
        <w:pStyle w:val="Heading4"/>
        <w:rPr>
          <w:i/>
        </w:rPr>
      </w:pPr>
      <w:bookmarkStart w:id="14" w:name="autoid-d9jwa"/>
      <w:bookmarkEnd w:id="14"/>
      <w:r>
        <w:rPr>
          <w:i/>
        </w:rPr>
        <w:t>Is there a financial cost to implement and maintain compliance with this policy? Explain.</w:t>
      </w:r>
    </w:p>
    <w:p w14:paraId="2E2CF9C3" w14:textId="77777777" w:rsidR="001414FE" w:rsidRDefault="00270E20">
      <w:pPr>
        <w:pStyle w:val="BodyText"/>
      </w:pPr>
      <w:r>
        <w:t> </w:t>
      </w:r>
    </w:p>
    <w:p w14:paraId="0E767566" w14:textId="77777777" w:rsidR="001414FE" w:rsidRDefault="00270E20">
      <w:pPr>
        <w:pStyle w:val="Heading1"/>
      </w:pPr>
      <w:bookmarkStart w:id="15" w:name="autoid-5pg4m"/>
      <w:bookmarkEnd w:id="15"/>
      <w:r>
        <w:lastRenderedPageBreak/>
        <w:t>Additional Information:</w:t>
      </w:r>
    </w:p>
    <w:p w14:paraId="71828F70" w14:textId="77777777" w:rsidR="001414FE" w:rsidRDefault="00270E20">
      <w:pPr>
        <w:pStyle w:val="Heading4"/>
        <w:rPr>
          <w:i/>
        </w:rPr>
      </w:pPr>
      <w:bookmarkStart w:id="16" w:name="autoid-4r7kq"/>
      <w:bookmarkEnd w:id="16"/>
      <w:r>
        <w:rPr>
          <w:i/>
        </w:rPr>
        <w:t>Are there any other resources needed to implement and maintain compliance wi</w:t>
      </w:r>
      <w:r>
        <w:rPr>
          <w:i/>
        </w:rPr>
        <w:t>th this policy not noted above? Explain.</w:t>
      </w:r>
    </w:p>
    <w:p w14:paraId="38C59D2C" w14:textId="77777777" w:rsidR="001414FE" w:rsidRDefault="00270E20">
      <w:pPr>
        <w:pStyle w:val="BodyText"/>
      </w:pPr>
      <w:r>
        <w:t> </w:t>
      </w:r>
    </w:p>
    <w:p w14:paraId="102B609A" w14:textId="77777777" w:rsidR="001414FE" w:rsidRDefault="00270E20">
      <w:pPr>
        <w:pStyle w:val="Heading4"/>
        <w:rPr>
          <w:i/>
        </w:rPr>
      </w:pPr>
      <w:bookmarkStart w:id="17" w:name="autoid-6jjek"/>
      <w:bookmarkEnd w:id="17"/>
      <w:r>
        <w:rPr>
          <w:i/>
        </w:rPr>
        <w:t>What are the timing requirements, if any?</w:t>
      </w:r>
    </w:p>
    <w:p w14:paraId="6B25AF96" w14:textId="77777777" w:rsidR="001414FE" w:rsidRDefault="00270E20">
      <w:pPr>
        <w:pStyle w:val="BodyText"/>
      </w:pPr>
      <w:r>
        <w:t> </w:t>
      </w:r>
    </w:p>
    <w:p w14:paraId="1FCDFDD0" w14:textId="77777777" w:rsidR="001414FE" w:rsidRDefault="00270E20">
      <w:pPr>
        <w:pStyle w:val="Heading4"/>
        <w:rPr>
          <w:i/>
        </w:rPr>
      </w:pPr>
      <w:bookmarkStart w:id="18" w:name="autoid-pybja"/>
      <w:bookmarkEnd w:id="18"/>
      <w:r>
        <w:rPr>
          <w:i/>
        </w:rPr>
        <w:t>What are the risks of NOT establishing this policy?</w:t>
      </w:r>
    </w:p>
    <w:p w14:paraId="3C8ED2D4" w14:textId="77777777" w:rsidR="001414FE" w:rsidRDefault="00270E20">
      <w:pPr>
        <w:pStyle w:val="BodyText"/>
      </w:pPr>
      <w:r>
        <w:t> </w:t>
      </w:r>
    </w:p>
    <w:p w14:paraId="4E3AE6AE" w14:textId="77777777" w:rsidR="001414FE" w:rsidRDefault="00270E20">
      <w:pPr>
        <w:pStyle w:val="Heading4"/>
        <w:rPr>
          <w:i/>
        </w:rPr>
      </w:pPr>
      <w:bookmarkStart w:id="19" w:name="autoid-xa8je"/>
      <w:bookmarkEnd w:id="19"/>
      <w:r>
        <w:rPr>
          <w:i/>
        </w:rPr>
        <w:t>What points of debate could arise throughout this policy's development?</w:t>
      </w:r>
    </w:p>
    <w:p w14:paraId="44B08EFB" w14:textId="77777777" w:rsidR="001414FE" w:rsidRDefault="00270E20">
      <w:pPr>
        <w:pStyle w:val="BodyText"/>
      </w:pPr>
      <w:r>
        <w:t> </w:t>
      </w:r>
    </w:p>
    <w:p w14:paraId="446A10FE" w14:textId="77777777" w:rsidR="001414FE" w:rsidRDefault="00270E20">
      <w:pPr>
        <w:pStyle w:val="Heading1"/>
      </w:pPr>
      <w:bookmarkStart w:id="20" w:name="autoid-a4dwj"/>
      <w:bookmarkEnd w:id="20"/>
      <w:r>
        <w:t>STAKEHOLDERS</w:t>
      </w:r>
    </w:p>
    <w:p w14:paraId="341ACA00" w14:textId="77777777" w:rsidR="001414FE" w:rsidRPr="00270E20" w:rsidRDefault="00270E20">
      <w:pPr>
        <w:pStyle w:val="BodyText"/>
        <w:numPr>
          <w:ilvl w:val="0"/>
          <w:numId w:val="7"/>
        </w:numPr>
        <w:tabs>
          <w:tab w:val="left" w:pos="0"/>
        </w:tabs>
        <w:spacing w:after="0"/>
        <w:rPr>
          <w:bCs/>
          <w:highlight w:val="yellow"/>
        </w:rPr>
      </w:pPr>
      <w:r w:rsidRPr="00270E20">
        <w:rPr>
          <w:bCs/>
          <w:i/>
          <w:highlight w:val="yellow"/>
        </w:rPr>
        <w:t>To ensure transparency and o</w:t>
      </w:r>
      <w:r w:rsidRPr="00270E20">
        <w:rPr>
          <w:bCs/>
          <w:i/>
          <w:highlight w:val="yellow"/>
        </w:rPr>
        <w:t xml:space="preserve">btain appropriate campus input throughout the policy development process, you must consult with members of the UND community (e.g., legal counsel, risk management, equal opportunity, human resources/payroll services, Core Technology Services (CTS), staff, </w:t>
      </w:r>
      <w:r w:rsidRPr="00270E20">
        <w:rPr>
          <w:bCs/>
          <w:i/>
          <w:highlight w:val="yellow"/>
        </w:rPr>
        <w:t>student or university senates or subject matter experts). List the stakeholders that will be consulted during the development of this policy.</w:t>
      </w:r>
      <w:r w:rsidRPr="00270E20">
        <w:rPr>
          <w:bCs/>
          <w:highlight w:val="yellow"/>
        </w:rPr>
        <w:t xml:space="preserve"> </w:t>
      </w:r>
    </w:p>
    <w:p w14:paraId="02C420CB" w14:textId="77777777" w:rsidR="001414FE" w:rsidRPr="00270E20" w:rsidRDefault="00270E20">
      <w:pPr>
        <w:pStyle w:val="BodyText"/>
        <w:numPr>
          <w:ilvl w:val="0"/>
          <w:numId w:val="7"/>
        </w:numPr>
        <w:tabs>
          <w:tab w:val="left" w:pos="0"/>
        </w:tabs>
        <w:rPr>
          <w:bCs/>
          <w:highlight w:val="yellow"/>
        </w:rPr>
      </w:pPr>
      <w:r w:rsidRPr="00270E20">
        <w:rPr>
          <w:bCs/>
          <w:i/>
          <w:highlight w:val="yellow"/>
        </w:rPr>
        <w:t>Please delete this highlighted section when completed.</w:t>
      </w:r>
      <w:r w:rsidRPr="00270E20">
        <w:rPr>
          <w:bCs/>
          <w:highlight w:val="yellow"/>
        </w:rPr>
        <w:t xml:space="preserve"> </w:t>
      </w:r>
    </w:p>
    <w:p w14:paraId="392AC777" w14:textId="77777777" w:rsidR="001414FE" w:rsidRDefault="00270E20">
      <w:pPr>
        <w:pStyle w:val="BodyText"/>
      </w:pPr>
      <w:r>
        <w:t> </w:t>
      </w:r>
    </w:p>
    <w:p w14:paraId="3932F128" w14:textId="77777777" w:rsidR="001414FE" w:rsidRPr="00270E20" w:rsidRDefault="00270E20">
      <w:pPr>
        <w:pStyle w:val="BodyText"/>
        <w:rPr>
          <w:i/>
          <w:highlight w:val="yellow"/>
        </w:rPr>
      </w:pPr>
      <w:r w:rsidRPr="00270E20">
        <w:rPr>
          <w:i/>
          <w:highlight w:val="yellow"/>
        </w:rPr>
        <w:t xml:space="preserve">Ensure you have completed all sections and have deleted highlighted areas before approving this document. </w:t>
      </w:r>
    </w:p>
    <w:p w14:paraId="725A5C9A" w14:textId="77777777" w:rsidR="001414FE" w:rsidRPr="00270E20" w:rsidRDefault="00270E20">
      <w:pPr>
        <w:pStyle w:val="BodyText"/>
        <w:rPr>
          <w:i/>
          <w:highlight w:val="yellow"/>
        </w:rPr>
      </w:pPr>
      <w:r w:rsidRPr="00270E20">
        <w:rPr>
          <w:i/>
          <w:highlight w:val="yellow"/>
        </w:rPr>
        <w:t>Scroll to top of screen and find the yellow "Start Approvals" button. Select it and then write in the pop-up box that appears "For PO Review." The do</w:t>
      </w:r>
      <w:r w:rsidRPr="00270E20">
        <w:rPr>
          <w:i/>
          <w:highlight w:val="yellow"/>
        </w:rPr>
        <w:t xml:space="preserve">cument will automatically route to the Policy Office. </w:t>
      </w:r>
    </w:p>
    <w:p w14:paraId="0F9F6E51" w14:textId="77777777" w:rsidR="001414FE" w:rsidRDefault="00270E20">
      <w:pPr>
        <w:pStyle w:val="BodyText"/>
        <w:rPr>
          <w:i/>
        </w:rPr>
      </w:pPr>
      <w:r w:rsidRPr="00270E20">
        <w:rPr>
          <w:i/>
          <w:highlight w:val="yellow"/>
        </w:rPr>
        <w:t>Please delete this highlighted section prior to routing forward.</w:t>
      </w:r>
    </w:p>
    <w:sectPr w:rsidR="001414FE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7100D"/>
    <w:multiLevelType w:val="multilevel"/>
    <w:tmpl w:val="E11A256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2A6B01AD"/>
    <w:multiLevelType w:val="multilevel"/>
    <w:tmpl w:val="E0A6FEB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37E63A7B"/>
    <w:multiLevelType w:val="multilevel"/>
    <w:tmpl w:val="A6FA640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 w15:restartNumberingAfterBreak="0">
    <w:nsid w:val="476124C3"/>
    <w:multiLevelType w:val="multilevel"/>
    <w:tmpl w:val="1270D2B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 w15:restartNumberingAfterBreak="0">
    <w:nsid w:val="4B704B67"/>
    <w:multiLevelType w:val="multilevel"/>
    <w:tmpl w:val="C7DCDD9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 w15:restartNumberingAfterBreak="0">
    <w:nsid w:val="54934107"/>
    <w:multiLevelType w:val="multilevel"/>
    <w:tmpl w:val="D3BEDB9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 w15:restartNumberingAfterBreak="0">
    <w:nsid w:val="5FE23197"/>
    <w:multiLevelType w:val="multilevel"/>
    <w:tmpl w:val="3720558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" w15:restartNumberingAfterBreak="0">
    <w:nsid w:val="723D4EF9"/>
    <w:multiLevelType w:val="multilevel"/>
    <w:tmpl w:val="E87EB6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FE"/>
    <w:rsid w:val="001414FE"/>
    <w:rsid w:val="0027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2A69B"/>
  <w15:docId w15:val="{9D6CB86C-3CD0-42F1-A0FF-0C212858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Heading"/>
    <w:next w:val="BodyText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BodyText"/>
    <w:uiPriority w:val="9"/>
    <w:unhideWhenUsed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Heading3">
    <w:name w:val="heading 3"/>
    <w:basedOn w:val="Heading"/>
    <w:next w:val="BodyText"/>
    <w:uiPriority w:val="9"/>
    <w:unhideWhenUsed/>
    <w:qFormat/>
    <w:pPr>
      <w:spacing w:before="140" w:after="120"/>
      <w:outlineLvl w:val="2"/>
    </w:pPr>
    <w:rPr>
      <w:rFonts w:ascii="Liberation Serif" w:hAnsi="Liberation Serif"/>
      <w:b/>
      <w:bCs/>
    </w:rPr>
  </w:style>
  <w:style w:type="paragraph" w:styleId="Heading4">
    <w:name w:val="heading 4"/>
    <w:basedOn w:val="Heading"/>
    <w:next w:val="BodyText"/>
    <w:uiPriority w:val="9"/>
    <w:unhideWhenUsed/>
    <w:qFormat/>
    <w:pPr>
      <w:spacing w:before="120" w:after="120"/>
      <w:outlineLvl w:val="3"/>
    </w:pPr>
    <w:rPr>
      <w:rFonts w:ascii="Liberation Serif" w:hAnsi="Liberation Serif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orizontalLine">
    <w:name w:val="Horizontal Line"/>
    <w:basedOn w:val="Normal"/>
    <w:next w:val="Body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EnvelopeReturn">
    <w:name w:val="envelope return"/>
    <w:basedOn w:val="Normal"/>
    <w:rPr>
      <w:i/>
    </w:rPr>
  </w:style>
  <w:style w:type="paragraph" w:customStyle="1" w:styleId="TableContents">
    <w:name w:val="Table Contents"/>
    <w:basedOn w:val="BodyText"/>
    <w:qFormat/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Normal"/>
    <w:qFormat/>
    <w:pPr>
      <w:suppressLineNumbers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</w:style>
  <w:style w:type="paragraph" w:styleId="BodyText">
    <w:name w:val="Body Text"/>
    <w:basedOn w:val="Normal"/>
    <w:pPr>
      <w:spacing w:after="283"/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2697</Characters>
  <Application>Microsoft Office Word</Application>
  <DocSecurity>0</DocSecurity>
  <Lines>22</Lines>
  <Paragraphs>6</Paragraphs>
  <ScaleCrop>false</ScaleCrop>
  <Company>University of North Dakota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Jennifer</dc:creator>
  <dc:description/>
  <cp:lastModifiedBy>Rogers, Jennifer</cp:lastModifiedBy>
  <cp:revision>2</cp:revision>
  <dcterms:created xsi:type="dcterms:W3CDTF">2022-10-26T19:12:00Z</dcterms:created>
  <dcterms:modified xsi:type="dcterms:W3CDTF">2022-10-26T19:12:00Z</dcterms:modified>
  <dc:language>en-US</dc:language>
</cp:coreProperties>
</file>