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CB5A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ECE60FE" wp14:editId="4015F76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8409160" w14:textId="0B4572FF" w:rsidR="00BB5301" w:rsidRDefault="00BB5301" w:rsidP="00BB5301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E60FE" id="Graphic 17" o:spid="_x0000_s1026" alt="&quot;&quot;" style="position:absolute;left:0;text-align:left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" adj="-11796480,,5400" path="m7144,1699736v,,1403032,618173,2927032,-215265c4459129,651986,5998369,893921,5998369,893921r,-886777l7144,7144r,1692592xe" fillcolor="#17406d [3204]" stroked="f">
                  <v:stroke joinstyle="miter"/>
                  <v:formulas/>
                  <v:path arrowok="t" o:connecttype="custom" o:connectlocs="7144,1699736;2934176,1484471;5998369,893921;5998369,7144;7144,7144;7144,1699736" o:connectangles="0,0,0,0,0,0" textboxrect="0,0,6000750,1924050"/>
                  <v:textbox>
                    <w:txbxContent>
                      <w:p w14:paraId="58409160" w14:textId="0B4572FF" w:rsidR="00BB5301" w:rsidRDefault="00BB5301" w:rsidP="00BB5301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3246B918" w14:textId="77777777" w:rsidTr="00A6783B">
        <w:trPr>
          <w:trHeight w:val="270"/>
          <w:jc w:val="center"/>
        </w:trPr>
        <w:tc>
          <w:tcPr>
            <w:tcW w:w="10800" w:type="dxa"/>
          </w:tcPr>
          <w:p w14:paraId="14BD03C8" w14:textId="6686EFA8" w:rsidR="00A66B18" w:rsidRPr="00BB5301" w:rsidRDefault="00BB5301" w:rsidP="007E7F36">
            <w:pPr>
              <w:pStyle w:val="Title"/>
              <w:rPr>
                <w:sz w:val="108"/>
                <w:szCs w:val="108"/>
              </w:rPr>
            </w:pPr>
            <w:r w:rsidRPr="00BB5301">
              <w:rPr>
                <w:sz w:val="108"/>
                <w:szCs w:val="108"/>
              </w:rPr>
              <w:t>Fume Hood Safety</w:t>
            </w:r>
          </w:p>
        </w:tc>
      </w:tr>
      <w:tr w:rsidR="007E7F36" w:rsidRPr="0041428F" w14:paraId="14F66F39" w14:textId="77777777" w:rsidTr="007E7F36">
        <w:trPr>
          <w:trHeight w:val="630"/>
          <w:jc w:val="center"/>
        </w:trPr>
        <w:tc>
          <w:tcPr>
            <w:tcW w:w="10800" w:type="dxa"/>
            <w:vAlign w:val="bottom"/>
          </w:tcPr>
          <w:p w14:paraId="5E37925A" w14:textId="46461FF9" w:rsidR="007E7F36" w:rsidRDefault="00BB5301" w:rsidP="00A66B18">
            <w:pPr>
              <w:pStyle w:val="ContactInfo"/>
            </w:pPr>
            <w:r w:rsidRPr="00381A26">
              <w:rPr>
                <w:sz w:val="72"/>
                <w:szCs w:val="52"/>
              </w:rPr>
              <w:t>The Golden Rules…</w:t>
            </w:r>
          </w:p>
        </w:tc>
      </w:tr>
    </w:tbl>
    <w:p w14:paraId="17DA9FF4" w14:textId="77777777" w:rsidR="00A66B18" w:rsidRDefault="00A66B18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8010"/>
        <w:gridCol w:w="1530"/>
      </w:tblGrid>
      <w:tr w:rsidR="00BB5301" w14:paraId="1BBADF8A" w14:textId="77777777" w:rsidTr="00381A26">
        <w:trPr>
          <w:trHeight w:val="1125"/>
          <w:jc w:val="center"/>
        </w:trPr>
        <w:tc>
          <w:tcPr>
            <w:tcW w:w="1260" w:type="dxa"/>
          </w:tcPr>
          <w:p w14:paraId="0EE51DE7" w14:textId="77777777" w:rsidR="00BB5301" w:rsidRDefault="00BB5301" w:rsidP="007E7F36">
            <w:pPr>
              <w:ind w:left="0"/>
            </w:pPr>
          </w:p>
        </w:tc>
        <w:tc>
          <w:tcPr>
            <w:tcW w:w="9540" w:type="dxa"/>
            <w:gridSpan w:val="2"/>
          </w:tcPr>
          <w:p w14:paraId="458F0B8C" w14:textId="32303ECC" w:rsidR="00BB5301" w:rsidRDefault="00BB5301" w:rsidP="00E21240">
            <w:pPr>
              <w:pStyle w:val="Location"/>
            </w:pPr>
          </w:p>
        </w:tc>
      </w:tr>
      <w:tr w:rsidR="00F4096B" w14:paraId="30D71AD4" w14:textId="77777777" w:rsidTr="00F4096B">
        <w:trPr>
          <w:trHeight w:val="927"/>
          <w:jc w:val="center"/>
        </w:trPr>
        <w:tc>
          <w:tcPr>
            <w:tcW w:w="1260" w:type="dxa"/>
            <w:shd w:val="clear" w:color="auto" w:fill="76C2E8" w:themeFill="background2" w:themeFillShade="BF"/>
            <w:vAlign w:val="center"/>
          </w:tcPr>
          <w:p w14:paraId="6B1E7743" w14:textId="1D47A885" w:rsidR="00F4096B" w:rsidRPr="00F4096B" w:rsidRDefault="00F4096B" w:rsidP="00F4096B">
            <w:pPr>
              <w:ind w:left="0"/>
              <w:rPr>
                <w:b/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18AB37" wp14:editId="0707FC5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12065</wp:posOffset>
                      </wp:positionV>
                      <wp:extent cx="581025" cy="533400"/>
                      <wp:effectExtent l="0" t="0" r="0" b="0"/>
                      <wp:wrapNone/>
                      <wp:docPr id="1571311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A186B" w14:textId="20B3C2AC" w:rsidR="00F4096B" w:rsidRDefault="00A30473">
                                  <w:pPr>
                                    <w:ind w:left="0"/>
                                  </w:pPr>
                                  <w:r w:rsidRPr="00A30473">
                                    <w:drawing>
                                      <wp:inline distT="0" distB="0" distL="0" distR="0" wp14:anchorId="7875A779" wp14:editId="2AC12807">
                                        <wp:extent cx="391795" cy="414020"/>
                                        <wp:effectExtent l="0" t="0" r="8255" b="5080"/>
                                        <wp:docPr id="1258474747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lum brigh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1795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8AB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margin-left:6.7pt;margin-top:.95pt;width:45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" filled="f" stroked="f" strokeweight=".5pt">
                      <v:textbox>
                        <w:txbxContent>
                          <w:p w14:paraId="354A186B" w14:textId="20B3C2AC" w:rsidR="00F4096B" w:rsidRDefault="00A30473">
                            <w:pPr>
                              <w:ind w:left="0"/>
                            </w:pPr>
                            <w:r w:rsidRPr="00A30473">
                              <w:drawing>
                                <wp:inline distT="0" distB="0" distL="0" distR="0" wp14:anchorId="7875A779" wp14:editId="2AC12807">
                                  <wp:extent cx="391795" cy="414020"/>
                                  <wp:effectExtent l="0" t="0" r="8255" b="5080"/>
                                  <wp:docPr id="125847474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gridSpan w:val="2"/>
            <w:shd w:val="clear" w:color="auto" w:fill="76C2E8" w:themeFill="background2" w:themeFillShade="BF"/>
          </w:tcPr>
          <w:p w14:paraId="1E2FF502" w14:textId="172E777A" w:rsidR="00F4096B" w:rsidRPr="00F4096B" w:rsidRDefault="00F4096B" w:rsidP="00E21240">
            <w:pPr>
              <w:pStyle w:val="Location"/>
              <w:rPr>
                <w:b/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/>
                <w:bCs/>
                <w:color w:val="FFFFFF" w:themeColor="background1"/>
                <w:sz w:val="36"/>
                <w:szCs w:val="28"/>
              </w:rPr>
              <w:t>Make sure the hood is ON and working. Verify the air flow reading.</w:t>
            </w:r>
          </w:p>
        </w:tc>
      </w:tr>
      <w:tr w:rsidR="00F4096B" w14:paraId="373FA426" w14:textId="77777777" w:rsidTr="00A30473">
        <w:trPr>
          <w:trHeight w:val="900"/>
          <w:jc w:val="center"/>
        </w:trPr>
        <w:tc>
          <w:tcPr>
            <w:tcW w:w="9270" w:type="dxa"/>
            <w:gridSpan w:val="2"/>
            <w:shd w:val="clear" w:color="auto" w:fill="2191C9" w:themeFill="background2" w:themeFillShade="80"/>
            <w:vAlign w:val="center"/>
          </w:tcPr>
          <w:p w14:paraId="368E1094" w14:textId="227344B8" w:rsidR="00F4096B" w:rsidRPr="00F4096B" w:rsidRDefault="00F4096B" w:rsidP="00A30473">
            <w:pPr>
              <w:pStyle w:val="Location"/>
              <w:ind w:left="360"/>
              <w:rPr>
                <w:b/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/>
                <w:bCs/>
                <w:color w:val="FFFFFF" w:themeColor="background1"/>
                <w:sz w:val="36"/>
                <w:szCs w:val="28"/>
              </w:rPr>
              <w:t>Keep the sash closed except when performing work.</w:t>
            </w:r>
          </w:p>
        </w:tc>
        <w:tc>
          <w:tcPr>
            <w:tcW w:w="1530" w:type="dxa"/>
            <w:shd w:val="clear" w:color="auto" w:fill="2191C9" w:themeFill="background2" w:themeFillShade="80"/>
          </w:tcPr>
          <w:p w14:paraId="7CB7EE58" w14:textId="7EAA74AB" w:rsidR="00F4096B" w:rsidRPr="00F4096B" w:rsidRDefault="00A30473" w:rsidP="00E21240">
            <w:pPr>
              <w:pStyle w:val="Location"/>
              <w:rPr>
                <w:b/>
                <w:bCs/>
                <w:color w:val="FFFFFF" w:themeColor="background1"/>
                <w:sz w:val="36"/>
                <w:szCs w:val="28"/>
              </w:rPr>
            </w:pPr>
            <w:r>
              <w:rPr>
                <w:b/>
                <w:bCs/>
                <w:color w:val="FFFFFF" w:themeColor="background1"/>
                <w:sz w:val="36"/>
                <w:szCs w:val="28"/>
              </w:rPr>
              <w:t xml:space="preserve"> </w:t>
            </w:r>
            <w:r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w:drawing>
                <wp:inline distT="0" distB="0" distL="0" distR="0" wp14:anchorId="7D5EB716" wp14:editId="3E6ED20F">
                  <wp:extent cx="657860" cy="579372"/>
                  <wp:effectExtent l="57150" t="19050" r="27940" b="68580"/>
                  <wp:docPr id="20996710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-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65101" flipH="1" flipV="1">
                            <a:off x="0" y="0"/>
                            <a:ext cx="673648" cy="593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96B" w14:paraId="3C700D44" w14:textId="77777777" w:rsidTr="00A30473">
        <w:trPr>
          <w:trHeight w:val="990"/>
          <w:jc w:val="center"/>
        </w:trPr>
        <w:tc>
          <w:tcPr>
            <w:tcW w:w="1260" w:type="dxa"/>
            <w:shd w:val="clear" w:color="auto" w:fill="76C2E8" w:themeFill="background2" w:themeFillShade="BF"/>
          </w:tcPr>
          <w:p w14:paraId="1F891B26" w14:textId="5FF87D5D" w:rsidR="00F4096B" w:rsidRPr="00F4096B" w:rsidRDefault="00A30473" w:rsidP="00E21240">
            <w:pPr>
              <w:ind w:left="0"/>
              <w:rPr>
                <w:b/>
                <w:bCs/>
                <w:color w:val="FFFFFF" w:themeColor="background1"/>
                <w:sz w:val="36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E559D" wp14:editId="41E00DC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34925</wp:posOffset>
                      </wp:positionV>
                      <wp:extent cx="581025" cy="571500"/>
                      <wp:effectExtent l="0" t="0" r="0" b="0"/>
                      <wp:wrapNone/>
                      <wp:docPr id="147171900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7876A" w14:textId="5DA9813F" w:rsidR="00A30473" w:rsidRDefault="00A30473">
                                  <w:pPr>
                                    <w:ind w:left="0"/>
                                  </w:pPr>
                                  <w:r w:rsidRPr="00A30473">
                                    <w:drawing>
                                      <wp:inline distT="0" distB="0" distL="0" distR="0" wp14:anchorId="68E94333" wp14:editId="5AC9976B">
                                        <wp:extent cx="437050" cy="447675"/>
                                        <wp:effectExtent l="0" t="0" r="1270" b="0"/>
                                        <wp:docPr id="964980918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duotone>
                                                    <a:prstClr val="black"/>
                                                    <a:schemeClr val="tx2">
                                                      <a:tint val="45000"/>
                                                      <a:satMod val="400000"/>
                                                    </a:schemeClr>
                                                  </a:duotone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559" cy="449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E559D" id="Text Box 9" o:spid="_x0000_s1032" type="#_x0000_t202" style="position:absolute;margin-left:6.75pt;margin-top:2.75pt;width:45.7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" filled="f" stroked="f" strokeweight=".5pt">
                      <v:textbox>
                        <w:txbxContent>
                          <w:p w14:paraId="7277876A" w14:textId="5DA9813F" w:rsidR="00A30473" w:rsidRDefault="00A30473">
                            <w:pPr>
                              <w:ind w:left="0"/>
                            </w:pPr>
                            <w:r w:rsidRPr="00A30473">
                              <w:drawing>
                                <wp:inline distT="0" distB="0" distL="0" distR="0" wp14:anchorId="68E94333" wp14:editId="5AC9976B">
                                  <wp:extent cx="437050" cy="447675"/>
                                  <wp:effectExtent l="0" t="0" r="1270" b="0"/>
                                  <wp:docPr id="96498091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chemeClr val="tx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559" cy="449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  <w:sz w:val="36"/>
                <w:szCs w:val="28"/>
              </w:rPr>
              <w:t xml:space="preserve">  </w:t>
            </w:r>
          </w:p>
        </w:tc>
        <w:tc>
          <w:tcPr>
            <w:tcW w:w="9540" w:type="dxa"/>
            <w:gridSpan w:val="2"/>
            <w:shd w:val="clear" w:color="auto" w:fill="76C2E8" w:themeFill="background2" w:themeFillShade="BF"/>
            <w:vAlign w:val="center"/>
          </w:tcPr>
          <w:p w14:paraId="1FAFF5A9" w14:textId="4C38742F" w:rsidR="00F4096B" w:rsidRPr="00F4096B" w:rsidRDefault="00F4096B" w:rsidP="00A30473">
            <w:pPr>
              <w:pStyle w:val="Location"/>
              <w:rPr>
                <w:b/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/>
                <w:bCs/>
                <w:color w:val="FFFFFF" w:themeColor="background1"/>
                <w:sz w:val="36"/>
                <w:szCs w:val="28"/>
              </w:rPr>
              <w:t>Work 6 to 8 inches inside the plane of the sash.</w:t>
            </w:r>
          </w:p>
        </w:tc>
      </w:tr>
      <w:tr w:rsidR="00F4096B" w14:paraId="6C2FD3B7" w14:textId="77777777" w:rsidTr="00F15A4D">
        <w:trPr>
          <w:trHeight w:val="990"/>
          <w:jc w:val="center"/>
        </w:trPr>
        <w:tc>
          <w:tcPr>
            <w:tcW w:w="9270" w:type="dxa"/>
            <w:gridSpan w:val="2"/>
            <w:shd w:val="clear" w:color="auto" w:fill="2191C9" w:themeFill="background2" w:themeFillShade="80"/>
          </w:tcPr>
          <w:p w14:paraId="7483F282" w14:textId="114C2C84" w:rsidR="00F4096B" w:rsidRPr="00F4096B" w:rsidRDefault="00F4096B" w:rsidP="00F4096B">
            <w:pPr>
              <w:pStyle w:val="Location"/>
              <w:ind w:left="360"/>
              <w:rPr>
                <w:b/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/>
                <w:bCs/>
                <w:color w:val="FFFFFF" w:themeColor="background1"/>
                <w:sz w:val="36"/>
                <w:szCs w:val="28"/>
              </w:rPr>
              <w:t>Do not block the airflow through the baffles or through the baffle exhaust slots.</w:t>
            </w:r>
          </w:p>
        </w:tc>
        <w:tc>
          <w:tcPr>
            <w:tcW w:w="1530" w:type="dxa"/>
            <w:shd w:val="clear" w:color="auto" w:fill="2191C9" w:themeFill="background2" w:themeFillShade="80"/>
          </w:tcPr>
          <w:p w14:paraId="3B920753" w14:textId="04425D4D" w:rsidR="00F4096B" w:rsidRPr="00F4096B" w:rsidRDefault="00A30473" w:rsidP="00E21240">
            <w:pPr>
              <w:pStyle w:val="Location"/>
              <w:rPr>
                <w:b/>
                <w:bCs/>
                <w:color w:val="FFFFFF" w:themeColor="background1"/>
                <w:sz w:val="36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209D4" wp14:editId="58E91B1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53975</wp:posOffset>
                      </wp:positionV>
                      <wp:extent cx="790575" cy="552450"/>
                      <wp:effectExtent l="0" t="0" r="0" b="0"/>
                      <wp:wrapNone/>
                      <wp:docPr id="155407187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C87A4" w14:textId="6634D27F" w:rsidR="00A30473" w:rsidRDefault="00A30473">
                                  <w:pPr>
                                    <w:ind w:left="0"/>
                                  </w:pPr>
                                  <w:r w:rsidRPr="00A30473">
                                    <w:drawing>
                                      <wp:inline distT="0" distB="0" distL="0" distR="0" wp14:anchorId="217FAEA1" wp14:editId="252BDC19">
                                        <wp:extent cx="509270" cy="454660"/>
                                        <wp:effectExtent l="0" t="0" r="5080" b="2540"/>
                                        <wp:docPr id="322301713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9270" cy="454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209D4" id="Text Box 11" o:spid="_x0000_s1033" type="#_x0000_t202" style="position:absolute;margin-left:3.75pt;margin-top:4.25pt;width:62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" filled="f" stroked="f" strokeweight=".5pt">
                      <v:textbox>
                        <w:txbxContent>
                          <w:p w14:paraId="6A1C87A4" w14:textId="6634D27F" w:rsidR="00A30473" w:rsidRDefault="00A30473">
                            <w:pPr>
                              <w:ind w:left="0"/>
                            </w:pPr>
                            <w:r w:rsidRPr="00A30473">
                              <w:drawing>
                                <wp:inline distT="0" distB="0" distL="0" distR="0" wp14:anchorId="217FAEA1" wp14:editId="252BDC19">
                                  <wp:extent cx="509270" cy="454660"/>
                                  <wp:effectExtent l="0" t="0" r="5080" b="2540"/>
                                  <wp:docPr id="32230171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7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096B" w14:paraId="7A2692E4" w14:textId="77777777" w:rsidTr="004C5748">
        <w:trPr>
          <w:trHeight w:val="990"/>
          <w:jc w:val="center"/>
        </w:trPr>
        <w:tc>
          <w:tcPr>
            <w:tcW w:w="1260" w:type="dxa"/>
            <w:shd w:val="clear" w:color="auto" w:fill="76C2E8" w:themeFill="background2" w:themeFillShade="BF"/>
            <w:vAlign w:val="center"/>
          </w:tcPr>
          <w:p w14:paraId="0C99EB0D" w14:textId="402E1E7E" w:rsidR="00F4096B" w:rsidRPr="00F4096B" w:rsidRDefault="004C5748" w:rsidP="004C5748">
            <w:pPr>
              <w:ind w:left="0"/>
              <w:jc w:val="center"/>
              <w:rPr>
                <w:b/>
                <w:bCs/>
                <w:color w:val="FFFFFF" w:themeColor="background1"/>
                <w:sz w:val="36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54A49C" wp14:editId="19200B0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53975</wp:posOffset>
                      </wp:positionV>
                      <wp:extent cx="619125" cy="533400"/>
                      <wp:effectExtent l="0" t="0" r="0" b="0"/>
                      <wp:wrapNone/>
                      <wp:docPr id="2104077164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BBE5C5" w14:textId="1480480A" w:rsidR="004C5748" w:rsidRDefault="004C5748">
                                  <w:pPr>
                                    <w:ind w:left="0"/>
                                  </w:pPr>
                                  <w:r w:rsidRPr="004C5748">
                                    <w:drawing>
                                      <wp:inline distT="0" distB="0" distL="0" distR="0" wp14:anchorId="3B978648" wp14:editId="0F4C4C79">
                                        <wp:extent cx="429895" cy="429895"/>
                                        <wp:effectExtent l="0" t="0" r="8255" b="8255"/>
                                        <wp:docPr id="1638786984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lum bright="-4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9895" cy="429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4A49C" id="Text Box 21" o:spid="_x0000_s1034" type="#_x0000_t202" style="position:absolute;left:0;text-align:left;margin-left:10.5pt;margin-top:4.25pt;width:48.7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" filled="f" stroked="f" strokeweight=".5pt">
                      <v:textbox>
                        <w:txbxContent>
                          <w:p w14:paraId="57BBE5C5" w14:textId="1480480A" w:rsidR="004C5748" w:rsidRDefault="004C5748">
                            <w:pPr>
                              <w:ind w:left="0"/>
                            </w:pPr>
                            <w:r w:rsidRPr="004C5748">
                              <w:drawing>
                                <wp:inline distT="0" distB="0" distL="0" distR="0" wp14:anchorId="3B978648" wp14:editId="0F4C4C79">
                                  <wp:extent cx="429895" cy="429895"/>
                                  <wp:effectExtent l="0" t="0" r="8255" b="8255"/>
                                  <wp:docPr id="1638786984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lum bright="-4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gridSpan w:val="2"/>
            <w:shd w:val="clear" w:color="auto" w:fill="76C2E8" w:themeFill="background2" w:themeFillShade="BF"/>
            <w:vAlign w:val="center"/>
          </w:tcPr>
          <w:p w14:paraId="07DB10F7" w14:textId="37576CFF" w:rsidR="00F4096B" w:rsidRPr="00F4096B" w:rsidRDefault="00F4096B" w:rsidP="00A30473">
            <w:pPr>
              <w:pStyle w:val="MeetingTimes"/>
              <w:rPr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Cs/>
                <w:color w:val="FFFFFF" w:themeColor="background1"/>
                <w:sz w:val="36"/>
                <w:szCs w:val="28"/>
              </w:rPr>
              <w:t>Raise equipment up off the hood deck (Do NOT use wood).</w:t>
            </w:r>
          </w:p>
        </w:tc>
      </w:tr>
      <w:tr w:rsidR="00F4096B" w14:paraId="213AD455" w14:textId="77777777" w:rsidTr="00923F00">
        <w:trPr>
          <w:trHeight w:val="990"/>
          <w:jc w:val="center"/>
        </w:trPr>
        <w:tc>
          <w:tcPr>
            <w:tcW w:w="9270" w:type="dxa"/>
            <w:gridSpan w:val="2"/>
            <w:shd w:val="clear" w:color="auto" w:fill="2191C9" w:themeFill="background2" w:themeFillShade="80"/>
          </w:tcPr>
          <w:p w14:paraId="32EF82C8" w14:textId="32C04F82" w:rsidR="00F4096B" w:rsidRPr="00F4096B" w:rsidRDefault="00F4096B" w:rsidP="00F4096B">
            <w:pPr>
              <w:pStyle w:val="MeetingTimes"/>
              <w:ind w:left="360"/>
              <w:rPr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Cs/>
                <w:color w:val="FFFFFF" w:themeColor="background1"/>
                <w:sz w:val="36"/>
                <w:szCs w:val="28"/>
              </w:rPr>
              <w:t>Remove unnecessary items. Don’t use the hood for storage.</w:t>
            </w:r>
          </w:p>
        </w:tc>
        <w:tc>
          <w:tcPr>
            <w:tcW w:w="1530" w:type="dxa"/>
            <w:shd w:val="clear" w:color="auto" w:fill="2191C9" w:themeFill="background2" w:themeFillShade="80"/>
            <w:vAlign w:val="center"/>
          </w:tcPr>
          <w:p w14:paraId="2978FAD0" w14:textId="1A74BA50" w:rsidR="00F4096B" w:rsidRPr="00F4096B" w:rsidRDefault="00923F00" w:rsidP="00923F00">
            <w:pPr>
              <w:pStyle w:val="MeetingTimes"/>
              <w:jc w:val="center"/>
              <w:rPr>
                <w:bCs/>
                <w:color w:val="FFFFFF" w:themeColor="background1"/>
                <w:sz w:val="36"/>
                <w:szCs w:val="28"/>
              </w:rPr>
            </w:pPr>
            <w:r w:rsidRPr="00923F00">
              <w:drawing>
                <wp:inline distT="0" distB="0" distL="0" distR="0" wp14:anchorId="16693E4B" wp14:editId="0B1C464A">
                  <wp:extent cx="612792" cy="542925"/>
                  <wp:effectExtent l="0" t="0" r="0" b="0"/>
                  <wp:docPr id="130793386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2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82" cy="54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96B" w14:paraId="3B825585" w14:textId="77777777" w:rsidTr="00F4096B">
        <w:trPr>
          <w:trHeight w:val="990"/>
          <w:jc w:val="center"/>
        </w:trPr>
        <w:tc>
          <w:tcPr>
            <w:tcW w:w="1260" w:type="dxa"/>
            <w:shd w:val="clear" w:color="auto" w:fill="76C2E8" w:themeFill="background2" w:themeFillShade="BF"/>
          </w:tcPr>
          <w:p w14:paraId="6ACEF5A4" w14:textId="2BBFF43D" w:rsidR="00F4096B" w:rsidRPr="00F4096B" w:rsidRDefault="00A30473" w:rsidP="00E21240">
            <w:pPr>
              <w:ind w:left="0"/>
              <w:rPr>
                <w:b/>
                <w:bCs/>
                <w:color w:val="FFFFFF" w:themeColor="background1"/>
                <w:sz w:val="36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099A0E" wp14:editId="14A0B2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714375" cy="581025"/>
                      <wp:effectExtent l="0" t="0" r="0" b="0"/>
                      <wp:wrapNone/>
                      <wp:docPr id="58382647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54301B" w14:textId="7A5EBC4F" w:rsidR="00A30473" w:rsidRDefault="00A30473">
                                  <w:pPr>
                                    <w:ind w:left="0"/>
                                  </w:pPr>
                                  <w:r w:rsidRPr="00A30473">
                                    <w:drawing>
                                      <wp:inline distT="0" distB="0" distL="0" distR="0" wp14:anchorId="2490E62F" wp14:editId="0918167A">
                                        <wp:extent cx="524510" cy="483235"/>
                                        <wp:effectExtent l="0" t="0" r="8890" b="0"/>
                                        <wp:docPr id="1872283840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4510" cy="4832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99A0E" id="Text Box 13" o:spid="_x0000_s1035" type="#_x0000_t202" style="position:absolute;margin-left:3pt;margin-top:2.75pt;width:56.2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8rHAIAADI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" filled="f" stroked="f" strokeweight=".5pt">
                      <v:textbox>
                        <w:txbxContent>
                          <w:p w14:paraId="7B54301B" w14:textId="7A5EBC4F" w:rsidR="00A30473" w:rsidRDefault="00A30473">
                            <w:pPr>
                              <w:ind w:left="0"/>
                            </w:pPr>
                            <w:r w:rsidRPr="00A30473">
                              <w:drawing>
                                <wp:inline distT="0" distB="0" distL="0" distR="0" wp14:anchorId="2490E62F" wp14:editId="0918167A">
                                  <wp:extent cx="524510" cy="483235"/>
                                  <wp:effectExtent l="0" t="0" r="8890" b="0"/>
                                  <wp:docPr id="1872283840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0" w:type="dxa"/>
            <w:gridSpan w:val="2"/>
            <w:shd w:val="clear" w:color="auto" w:fill="76C2E8" w:themeFill="background2" w:themeFillShade="BF"/>
          </w:tcPr>
          <w:p w14:paraId="7C64A106" w14:textId="55E817C2" w:rsidR="00F4096B" w:rsidRPr="00F4096B" w:rsidRDefault="00F4096B" w:rsidP="00E21240">
            <w:pPr>
              <w:pStyle w:val="MeetingTimes"/>
              <w:rPr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Cs/>
                <w:color w:val="FFFFFF" w:themeColor="background1"/>
                <w:sz w:val="36"/>
                <w:szCs w:val="28"/>
              </w:rPr>
              <w:t>Wear proper personal protective equipment (PPE) and move arms slowly in and out of the hood.</w:t>
            </w:r>
          </w:p>
        </w:tc>
      </w:tr>
      <w:tr w:rsidR="00F4096B" w14:paraId="13231BFC" w14:textId="77777777" w:rsidTr="00065527">
        <w:trPr>
          <w:trHeight w:val="1080"/>
          <w:jc w:val="center"/>
        </w:trPr>
        <w:tc>
          <w:tcPr>
            <w:tcW w:w="9270" w:type="dxa"/>
            <w:gridSpan w:val="2"/>
            <w:shd w:val="clear" w:color="auto" w:fill="2191C9" w:themeFill="background2" w:themeFillShade="80"/>
            <w:vAlign w:val="center"/>
          </w:tcPr>
          <w:p w14:paraId="600543C7" w14:textId="5F5CED70" w:rsidR="00F4096B" w:rsidRPr="00F4096B" w:rsidRDefault="00F4096B" w:rsidP="000856C8">
            <w:pPr>
              <w:pStyle w:val="MeetingTimes"/>
              <w:ind w:left="360"/>
              <w:rPr>
                <w:bCs/>
                <w:color w:val="FFFFFF" w:themeColor="background1"/>
                <w:sz w:val="36"/>
                <w:szCs w:val="28"/>
              </w:rPr>
            </w:pPr>
            <w:r w:rsidRPr="00F4096B">
              <w:rPr>
                <w:bCs/>
                <w:color w:val="FFFFFF" w:themeColor="background1"/>
                <w:sz w:val="36"/>
                <w:szCs w:val="28"/>
              </w:rPr>
              <w:t>Never place your head inside of the fume hood.</w:t>
            </w:r>
          </w:p>
        </w:tc>
        <w:tc>
          <w:tcPr>
            <w:tcW w:w="1530" w:type="dxa"/>
            <w:shd w:val="clear" w:color="auto" w:fill="2191C9" w:themeFill="background2" w:themeFillShade="80"/>
            <w:vAlign w:val="center"/>
          </w:tcPr>
          <w:p w14:paraId="4506060E" w14:textId="0FD06C77" w:rsidR="00F4096B" w:rsidRPr="00F4096B" w:rsidRDefault="00065527" w:rsidP="00065527">
            <w:pPr>
              <w:pStyle w:val="MeetingTimes"/>
              <w:jc w:val="center"/>
              <w:rPr>
                <w:bCs/>
                <w:color w:val="FFFFFF" w:themeColor="background1"/>
                <w:sz w:val="36"/>
                <w:szCs w:val="28"/>
              </w:rPr>
            </w:pPr>
            <w:r>
              <w:rPr>
                <w:bCs/>
                <w:noProof/>
                <w:color w:val="FFFFFF" w:themeColor="background1"/>
                <w:sz w:val="36"/>
                <w:szCs w:val="28"/>
              </w:rPr>
              <w:drawing>
                <wp:inline distT="0" distB="0" distL="0" distR="0" wp14:anchorId="6312C9BF" wp14:editId="19934C64">
                  <wp:extent cx="569520" cy="561975"/>
                  <wp:effectExtent l="0" t="0" r="2540" b="0"/>
                  <wp:docPr id="51147210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35" cy="569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A26" w14:paraId="1B474154" w14:textId="77777777" w:rsidTr="003A45D6">
        <w:trPr>
          <w:trHeight w:val="1080"/>
          <w:jc w:val="center"/>
        </w:trPr>
        <w:tc>
          <w:tcPr>
            <w:tcW w:w="1260" w:type="dxa"/>
            <w:shd w:val="clear" w:color="auto" w:fill="76C2E8" w:themeFill="background2" w:themeFillShade="BF"/>
            <w:vAlign w:val="center"/>
          </w:tcPr>
          <w:p w14:paraId="44DB7C76" w14:textId="1C182F95" w:rsidR="00381A26" w:rsidRPr="00F4096B" w:rsidRDefault="003A45D6" w:rsidP="003A45D6">
            <w:pPr>
              <w:pStyle w:val="MeetingTimes"/>
              <w:rPr>
                <w:bCs/>
                <w:color w:val="FFFFFF" w:themeColor="background1"/>
                <w:sz w:val="36"/>
                <w:szCs w:val="28"/>
              </w:rPr>
            </w:pPr>
            <w:r>
              <w:rPr>
                <w:bCs/>
                <w:color w:val="FFFFFF" w:themeColor="background1"/>
                <w:sz w:val="36"/>
                <w:szCs w:val="28"/>
              </w:rPr>
              <w:t xml:space="preserve">   </w:t>
            </w:r>
            <w:r>
              <w:rPr>
                <w:bCs/>
                <w:noProof/>
                <w:color w:val="FFFFFF" w:themeColor="background1"/>
                <w:sz w:val="36"/>
                <w:szCs w:val="28"/>
              </w:rPr>
              <w:drawing>
                <wp:inline distT="0" distB="0" distL="0" distR="0" wp14:anchorId="4051B1D7" wp14:editId="404D6761">
                  <wp:extent cx="474987" cy="533400"/>
                  <wp:effectExtent l="0" t="0" r="1270" b="0"/>
                  <wp:docPr id="105741124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colorTemperature colorTemp="3164"/>
                                    </a14:imgEffect>
                                    <a14:imgEffect>
                                      <a14:saturation sat="190000"/>
                                    </a14:imgEffect>
                                    <a14:imgEffect>
                                      <a14:brightnessContrast bright="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2424" cy="541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gridSpan w:val="2"/>
            <w:shd w:val="clear" w:color="auto" w:fill="76C2E8" w:themeFill="background2" w:themeFillShade="BF"/>
            <w:vAlign w:val="center"/>
          </w:tcPr>
          <w:p w14:paraId="33428DD0" w14:textId="62609807" w:rsidR="00381A26" w:rsidRDefault="00381A26" w:rsidP="00381A26">
            <w:pPr>
              <w:pStyle w:val="MeetingTimes"/>
              <w:rPr>
                <w:bCs/>
                <w:noProof/>
                <w:color w:val="FFFFFF" w:themeColor="background1"/>
                <w:sz w:val="36"/>
                <w:szCs w:val="28"/>
              </w:rPr>
            </w:pPr>
            <w:r>
              <w:rPr>
                <w:bCs/>
                <w:noProof/>
                <w:color w:val="FFFFFF" w:themeColor="background1"/>
                <w:sz w:val="36"/>
                <w:szCs w:val="28"/>
              </w:rPr>
              <w:t>ALWAYS CLEAN UP AFTER YOU ARE DONE IN THE HOOD!</w:t>
            </w:r>
          </w:p>
        </w:tc>
      </w:tr>
      <w:tr w:rsidR="00BB5301" w14:paraId="15739884" w14:textId="77777777" w:rsidTr="00381A26">
        <w:trPr>
          <w:trHeight w:val="873"/>
          <w:jc w:val="center"/>
        </w:trPr>
        <w:tc>
          <w:tcPr>
            <w:tcW w:w="10800" w:type="dxa"/>
            <w:gridSpan w:val="3"/>
            <w:shd w:val="clear" w:color="auto" w:fill="17406D" w:themeFill="text2"/>
            <w:vAlign w:val="center"/>
          </w:tcPr>
          <w:p w14:paraId="6AC4A826" w14:textId="37569DCC" w:rsidR="00BB5301" w:rsidRPr="00BB5301" w:rsidRDefault="00BB5301" w:rsidP="00BB5301">
            <w:pPr>
              <w:pStyle w:val="MeetingTimes"/>
              <w:jc w:val="center"/>
              <w:rPr>
                <w:color w:val="FFFFFF" w:themeColor="background1"/>
              </w:rPr>
            </w:pPr>
            <w:r w:rsidRPr="00BB5301">
              <w:rPr>
                <w:color w:val="FFFFFF" w:themeColor="background1"/>
                <w:sz w:val="32"/>
                <w:szCs w:val="24"/>
              </w:rPr>
              <w:t>UND Office of Safety             701.777.3341            UND.safety@UND.edu</w:t>
            </w:r>
          </w:p>
        </w:tc>
      </w:tr>
    </w:tbl>
    <w:p w14:paraId="2477463D" w14:textId="2A3C24CB" w:rsidR="00A66B18" w:rsidRPr="00A6783B" w:rsidRDefault="00A66B18" w:rsidP="00381A26">
      <w:pPr>
        <w:pStyle w:val="Heading2"/>
        <w:ind w:left="0"/>
      </w:pPr>
    </w:p>
    <w:sectPr w:rsidR="00A66B18" w:rsidRPr="00A6783B" w:rsidSect="00381A26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2D34" w14:textId="77777777" w:rsidR="00BB5301" w:rsidRDefault="00BB5301" w:rsidP="00A66B18">
      <w:pPr>
        <w:spacing w:before="0" w:after="0"/>
      </w:pPr>
      <w:r>
        <w:separator/>
      </w:r>
    </w:p>
  </w:endnote>
  <w:endnote w:type="continuationSeparator" w:id="0">
    <w:p w14:paraId="2B80A49E" w14:textId="77777777" w:rsidR="00BB5301" w:rsidRDefault="00BB530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463A" w14:textId="77777777" w:rsidR="00BB5301" w:rsidRDefault="00BB5301" w:rsidP="00A66B18">
      <w:pPr>
        <w:spacing w:before="0" w:after="0"/>
      </w:pPr>
      <w:r>
        <w:separator/>
      </w:r>
    </w:p>
  </w:footnote>
  <w:footnote w:type="continuationSeparator" w:id="0">
    <w:p w14:paraId="71EFCC09" w14:textId="77777777" w:rsidR="00BB5301" w:rsidRDefault="00BB5301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HZiKR+zOD/WPQXw2GQvc/Pa3Uw8LoLyRKzLpHwsfhe5FqFMFBLu2db/jUdupsoddJyzjQUZcq2q/iLzRCQuD6g==" w:salt="PidRKJYnEY6ekgUjR7V3kw==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01"/>
    <w:rsid w:val="00065527"/>
    <w:rsid w:val="00083566"/>
    <w:rsid w:val="00083BAA"/>
    <w:rsid w:val="000856C8"/>
    <w:rsid w:val="0010680C"/>
    <w:rsid w:val="001766D6"/>
    <w:rsid w:val="001E2320"/>
    <w:rsid w:val="00214E28"/>
    <w:rsid w:val="00352B81"/>
    <w:rsid w:val="00381A26"/>
    <w:rsid w:val="003A0150"/>
    <w:rsid w:val="003A45D6"/>
    <w:rsid w:val="003C1CBB"/>
    <w:rsid w:val="003E24DF"/>
    <w:rsid w:val="0041428F"/>
    <w:rsid w:val="004A2B0D"/>
    <w:rsid w:val="004C5748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910D6C"/>
    <w:rsid w:val="00923F00"/>
    <w:rsid w:val="009D6E13"/>
    <w:rsid w:val="00A30473"/>
    <w:rsid w:val="00A66B18"/>
    <w:rsid w:val="00A6783B"/>
    <w:rsid w:val="00A96CF8"/>
    <w:rsid w:val="00AE1388"/>
    <w:rsid w:val="00AF3982"/>
    <w:rsid w:val="00B46697"/>
    <w:rsid w:val="00B50294"/>
    <w:rsid w:val="00B57D6E"/>
    <w:rsid w:val="00BB5301"/>
    <w:rsid w:val="00C701F7"/>
    <w:rsid w:val="00C70786"/>
    <w:rsid w:val="00D41084"/>
    <w:rsid w:val="00D66593"/>
    <w:rsid w:val="00DD5BD6"/>
    <w:rsid w:val="00DE6DA2"/>
    <w:rsid w:val="00DF2D30"/>
    <w:rsid w:val="00E21240"/>
    <w:rsid w:val="00E55D74"/>
    <w:rsid w:val="00E6540C"/>
    <w:rsid w:val="00E81E2A"/>
    <w:rsid w:val="00EE0952"/>
    <w:rsid w:val="00F4096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51770B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e.adams\AppData\Local\Microsoft\Office\16.0\DTS\en-US%7b1EF2DB3A-5118-4C21-879A-9B7209D249D9%7d\%7b7B16FB62-7F56-44A4-B21D-B566A857F3BA%7dTFff4d1e90-0d63-47f2-80ee-cf5551472de2c32ddcc6_win32-aabdcebd7ed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{7B16FB62-7F56-44A4-B21D-B566A857F3BA}TFff4d1e90-0d63-47f2-80ee-cf5551472de2c32ddcc6_win32-aabdcebd7edd</Template>
  <TotalTime>0</TotalTime>
  <Pages>2</Pages>
  <Words>105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2025-08-15T17:57:00Z</dcterms:created>
  <dcterms:modified xsi:type="dcterms:W3CDTF">2025-08-15T19:12:00Z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