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0E1E1" w14:textId="7B4AEB84" w:rsidR="00942777" w:rsidRDefault="00942777" w:rsidP="00942777">
      <w:pPr>
        <w:jc w:val="center"/>
        <w:rPr>
          <w:b/>
          <w:bCs/>
          <w:sz w:val="32"/>
          <w:szCs w:val="32"/>
        </w:rPr>
      </w:pPr>
      <w:bookmarkStart w:id="0" w:name="_Hlk181965414"/>
      <w:r w:rsidRPr="00942777">
        <w:rPr>
          <w:b/>
          <w:bCs/>
          <w:sz w:val="32"/>
          <w:szCs w:val="32"/>
        </w:rPr>
        <w:t>Research Laboratory Move-In Checklist</w:t>
      </w:r>
    </w:p>
    <w:bookmarkEnd w:id="0"/>
    <w:p w14:paraId="71E866AC" w14:textId="1890CB45" w:rsidR="00942777" w:rsidRDefault="00942777" w:rsidP="00942777">
      <w:pPr>
        <w:rPr>
          <w:sz w:val="20"/>
          <w:szCs w:val="20"/>
        </w:rPr>
      </w:pPr>
      <w:r w:rsidRPr="00942777">
        <w:rPr>
          <w:sz w:val="20"/>
          <w:szCs w:val="20"/>
        </w:rPr>
        <w:t xml:space="preserve">Prior to initiating work on research protocols this checklist must be completed to ensure that new research laboratories are set up properly, safety training has been completed, and research personnel have completed the orientation necessary to safely handle hazardous materials. Upon completion this checklist must be emailed to </w:t>
      </w:r>
      <w:hyperlink r:id="rId6" w:history="1">
        <w:r w:rsidRPr="002F50B7">
          <w:rPr>
            <w:rStyle w:val="Hyperlink"/>
            <w:sz w:val="20"/>
            <w:szCs w:val="20"/>
          </w:rPr>
          <w:t>und.safety@email.und.edu</w:t>
        </w:r>
      </w:hyperlink>
      <w:r>
        <w:rPr>
          <w:sz w:val="20"/>
          <w:szCs w:val="20"/>
        </w:rPr>
        <w:t xml:space="preserve">. </w:t>
      </w:r>
    </w:p>
    <w:tbl>
      <w:tblPr>
        <w:tblStyle w:val="TableGrid"/>
        <w:tblW w:w="0" w:type="auto"/>
        <w:tblInd w:w="-5" w:type="dxa"/>
        <w:tblLook w:val="04A0" w:firstRow="1" w:lastRow="0" w:firstColumn="1" w:lastColumn="0" w:noHBand="0" w:noVBand="1"/>
      </w:tblPr>
      <w:tblGrid>
        <w:gridCol w:w="4777"/>
        <w:gridCol w:w="895"/>
        <w:gridCol w:w="2727"/>
        <w:gridCol w:w="2396"/>
      </w:tblGrid>
      <w:tr w:rsidR="00942777" w:rsidRPr="00942777" w14:paraId="12C25D6A" w14:textId="77777777" w:rsidTr="00942777">
        <w:trPr>
          <w:trHeight w:val="558"/>
        </w:trPr>
        <w:tc>
          <w:tcPr>
            <w:tcW w:w="5672" w:type="dxa"/>
            <w:gridSpan w:val="2"/>
          </w:tcPr>
          <w:p w14:paraId="0E2B1481" w14:textId="468A0379"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 xml:space="preserve">Building: </w:t>
            </w:r>
            <w:sdt>
              <w:sdtPr>
                <w:rPr>
                  <w:rFonts w:ascii="Arial" w:eastAsia="Arial" w:hAnsi="Arial" w:cs="Arial"/>
                  <w:lang w:bidi="en-US"/>
                </w:rPr>
                <w:id w:val="-1285342492"/>
                <w:placeholder>
                  <w:docPart w:val="410584BD1AAE4B8882F34E00D9A6967E"/>
                </w:placeholder>
                <w:showingPlcHdr/>
              </w:sdtPr>
              <w:sdtEndPr/>
              <w:sdtContent>
                <w:r w:rsidR="002D0FA3" w:rsidRPr="00AD6121">
                  <w:rPr>
                    <w:rStyle w:val="PlaceholderText"/>
                    <w:color w:val="F2F2F2" w:themeColor="background1" w:themeShade="F2"/>
                  </w:rPr>
                  <w:t>Click or tap here to enter text.</w:t>
                </w:r>
              </w:sdtContent>
            </w:sdt>
          </w:p>
        </w:tc>
        <w:tc>
          <w:tcPr>
            <w:tcW w:w="5123" w:type="dxa"/>
            <w:gridSpan w:val="2"/>
          </w:tcPr>
          <w:p w14:paraId="25BE5B54" w14:textId="0AC194CF"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Room(s) #:</w:t>
            </w:r>
            <w:r w:rsidR="002D0FA3">
              <w:rPr>
                <w:rFonts w:ascii="Arial" w:eastAsia="Arial" w:hAnsi="Arial" w:cs="Arial"/>
                <w:sz w:val="24"/>
                <w:szCs w:val="24"/>
                <w:lang w:bidi="en-US"/>
              </w:rPr>
              <w:t xml:space="preserve"> </w:t>
            </w:r>
            <w:sdt>
              <w:sdtPr>
                <w:rPr>
                  <w:rFonts w:ascii="Arial" w:eastAsia="Arial" w:hAnsi="Arial" w:cs="Arial"/>
                  <w:lang w:bidi="en-US"/>
                </w:rPr>
                <w:id w:val="-66573961"/>
                <w:placeholder>
                  <w:docPart w:val="42822C8B0D094D3FAA313444A0331388"/>
                </w:placeholder>
                <w:showingPlcHdr/>
              </w:sdtPr>
              <w:sdtEndPr/>
              <w:sdtContent>
                <w:r w:rsidR="002D0FA3" w:rsidRPr="00AD6121">
                  <w:rPr>
                    <w:rStyle w:val="PlaceholderText"/>
                    <w:color w:val="F2F2F2" w:themeColor="background1" w:themeShade="F2"/>
                  </w:rPr>
                  <w:t>Click or tap here to enter text.</w:t>
                </w:r>
              </w:sdtContent>
            </w:sdt>
          </w:p>
        </w:tc>
      </w:tr>
      <w:tr w:rsidR="00942777" w:rsidRPr="00942777" w14:paraId="0D6FE487" w14:textId="77777777" w:rsidTr="00942777">
        <w:trPr>
          <w:trHeight w:val="522"/>
        </w:trPr>
        <w:tc>
          <w:tcPr>
            <w:tcW w:w="5672" w:type="dxa"/>
            <w:gridSpan w:val="2"/>
          </w:tcPr>
          <w:p w14:paraId="45867251" w14:textId="097480FD"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Principal Investigator:</w:t>
            </w:r>
            <w:r w:rsidR="002D0FA3">
              <w:rPr>
                <w:rFonts w:ascii="Arial" w:eastAsia="Arial" w:hAnsi="Arial" w:cs="Arial"/>
                <w:sz w:val="24"/>
                <w:szCs w:val="24"/>
                <w:lang w:bidi="en-US"/>
              </w:rPr>
              <w:t xml:space="preserve"> </w:t>
            </w:r>
            <w:sdt>
              <w:sdtPr>
                <w:rPr>
                  <w:rFonts w:ascii="Arial" w:eastAsia="Arial" w:hAnsi="Arial" w:cs="Arial"/>
                  <w:color w:val="F2F2F2" w:themeColor="background1" w:themeShade="F2"/>
                  <w:lang w:bidi="en-US"/>
                </w:rPr>
                <w:id w:val="-1325967682"/>
                <w:placeholder>
                  <w:docPart w:val="73C21921D66D4FB1A309E5408A62FB50"/>
                </w:placeholder>
                <w:showingPlcHdr/>
              </w:sdtPr>
              <w:sdtEndPr>
                <w:rPr>
                  <w:color w:val="auto"/>
                </w:rPr>
              </w:sdtEndPr>
              <w:sdtContent>
                <w:r w:rsidR="002D0FA3" w:rsidRPr="00AD6121">
                  <w:rPr>
                    <w:rStyle w:val="PlaceholderText"/>
                    <w:color w:val="F2F2F2" w:themeColor="background1" w:themeShade="F2"/>
                  </w:rPr>
                  <w:t>Click or tap here to enter text.</w:t>
                </w:r>
              </w:sdtContent>
            </w:sdt>
          </w:p>
        </w:tc>
        <w:tc>
          <w:tcPr>
            <w:tcW w:w="5123" w:type="dxa"/>
            <w:gridSpan w:val="2"/>
          </w:tcPr>
          <w:p w14:paraId="51DC59DA" w14:textId="0C9EAA48"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Department:</w:t>
            </w:r>
            <w:r w:rsidR="002D0FA3">
              <w:rPr>
                <w:rFonts w:ascii="Arial" w:eastAsia="Arial" w:hAnsi="Arial" w:cs="Arial"/>
                <w:sz w:val="24"/>
                <w:szCs w:val="24"/>
                <w:lang w:bidi="en-US"/>
              </w:rPr>
              <w:t xml:space="preserve"> </w:t>
            </w:r>
            <w:sdt>
              <w:sdtPr>
                <w:rPr>
                  <w:rFonts w:ascii="Arial" w:eastAsia="Arial" w:hAnsi="Arial" w:cs="Arial"/>
                  <w:lang w:bidi="en-US"/>
                </w:rPr>
                <w:id w:val="-2365017"/>
                <w:placeholder>
                  <w:docPart w:val="7EF7D44FE39A4039A6CC36A2B86214BB"/>
                </w:placeholder>
                <w:showingPlcHdr/>
              </w:sdtPr>
              <w:sdtEndPr/>
              <w:sdtContent>
                <w:r w:rsidR="009D2B8B" w:rsidRPr="00AD6121">
                  <w:rPr>
                    <w:rStyle w:val="PlaceholderText"/>
                    <w:color w:val="F2F2F2" w:themeColor="background1" w:themeShade="F2"/>
                  </w:rPr>
                  <w:t>Click or tap here to enter text.</w:t>
                </w:r>
              </w:sdtContent>
            </w:sdt>
          </w:p>
        </w:tc>
      </w:tr>
      <w:tr w:rsidR="00942777" w:rsidRPr="00942777" w14:paraId="56F4B6B4" w14:textId="77777777" w:rsidTr="00942777">
        <w:trPr>
          <w:trHeight w:val="540"/>
        </w:trPr>
        <w:tc>
          <w:tcPr>
            <w:tcW w:w="4777" w:type="dxa"/>
          </w:tcPr>
          <w:p w14:paraId="189ECAD7" w14:textId="51A45A5F"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Lab Manager:</w:t>
            </w:r>
            <w:r w:rsidR="002D0FA3">
              <w:rPr>
                <w:rFonts w:ascii="Arial" w:eastAsia="Arial" w:hAnsi="Arial" w:cs="Arial"/>
                <w:sz w:val="24"/>
                <w:szCs w:val="24"/>
                <w:lang w:bidi="en-US"/>
              </w:rPr>
              <w:t xml:space="preserve"> </w:t>
            </w:r>
            <w:sdt>
              <w:sdtPr>
                <w:rPr>
                  <w:rFonts w:ascii="Arial" w:eastAsia="Arial" w:hAnsi="Arial" w:cs="Arial"/>
                  <w:color w:val="F2F2F2" w:themeColor="background1" w:themeShade="F2"/>
                  <w:lang w:bidi="en-US"/>
                </w:rPr>
                <w:id w:val="975028307"/>
                <w:placeholder>
                  <w:docPart w:val="90958195E2FF47079ABD4A454E9836D3"/>
                </w:placeholder>
                <w:showingPlcHdr/>
              </w:sdtPr>
              <w:sdtEndPr>
                <w:rPr>
                  <w:color w:val="auto"/>
                </w:rPr>
              </w:sdtEndPr>
              <w:sdtContent>
                <w:r w:rsidR="002D0FA3" w:rsidRPr="00AD6121">
                  <w:rPr>
                    <w:rStyle w:val="PlaceholderText"/>
                    <w:color w:val="F2F2F2" w:themeColor="background1" w:themeShade="F2"/>
                  </w:rPr>
                  <w:t>Click or tap here to enter text.</w:t>
                </w:r>
              </w:sdtContent>
            </w:sdt>
          </w:p>
        </w:tc>
        <w:tc>
          <w:tcPr>
            <w:tcW w:w="3622" w:type="dxa"/>
            <w:gridSpan w:val="2"/>
          </w:tcPr>
          <w:p w14:paraId="1ED84BA3" w14:textId="52D3E5A3"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Title:</w:t>
            </w:r>
            <w:r w:rsidR="002D0FA3">
              <w:rPr>
                <w:rFonts w:ascii="Arial" w:eastAsia="Arial" w:hAnsi="Arial" w:cs="Arial"/>
                <w:sz w:val="24"/>
                <w:szCs w:val="24"/>
                <w:lang w:bidi="en-US"/>
              </w:rPr>
              <w:t xml:space="preserve"> </w:t>
            </w:r>
            <w:sdt>
              <w:sdtPr>
                <w:rPr>
                  <w:rFonts w:ascii="Arial" w:eastAsia="Arial" w:hAnsi="Arial" w:cs="Arial"/>
                  <w:lang w:bidi="en-US"/>
                </w:rPr>
                <w:id w:val="-200007809"/>
                <w:placeholder>
                  <w:docPart w:val="585200545E074DB99ADCCAD1A3F43716"/>
                </w:placeholder>
                <w:showingPlcHdr/>
              </w:sdtPr>
              <w:sdtEndPr/>
              <w:sdtContent>
                <w:r w:rsidR="002D0FA3" w:rsidRPr="00AD6121">
                  <w:rPr>
                    <w:rStyle w:val="PlaceholderText"/>
                    <w:color w:val="F2F2F2" w:themeColor="background1" w:themeShade="F2"/>
                  </w:rPr>
                  <w:t>Click or tap here to enter text.</w:t>
                </w:r>
              </w:sdtContent>
            </w:sdt>
          </w:p>
        </w:tc>
        <w:tc>
          <w:tcPr>
            <w:tcW w:w="2396" w:type="dxa"/>
          </w:tcPr>
          <w:p w14:paraId="6ADA6229" w14:textId="5B4F588C" w:rsidR="00942777" w:rsidRPr="002D0FA3" w:rsidRDefault="00942777" w:rsidP="00942777">
            <w:pPr>
              <w:tabs>
                <w:tab w:val="left" w:pos="7219"/>
                <w:tab w:val="left" w:pos="10999"/>
              </w:tabs>
              <w:rPr>
                <w:rFonts w:ascii="Arial" w:eastAsia="Arial" w:hAnsi="Arial" w:cs="Arial"/>
                <w:sz w:val="24"/>
                <w:szCs w:val="24"/>
                <w:lang w:bidi="en-US"/>
              </w:rPr>
            </w:pPr>
            <w:r w:rsidRPr="002D0FA3">
              <w:rPr>
                <w:rFonts w:ascii="Arial" w:eastAsia="Arial" w:hAnsi="Arial" w:cs="Arial"/>
                <w:sz w:val="24"/>
                <w:szCs w:val="24"/>
                <w:lang w:bidi="en-US"/>
              </w:rPr>
              <w:t>Date:</w:t>
            </w:r>
            <w:r w:rsidR="002D0FA3">
              <w:rPr>
                <w:rFonts w:ascii="Arial" w:eastAsia="Arial" w:hAnsi="Arial" w:cs="Arial"/>
                <w:sz w:val="24"/>
                <w:szCs w:val="24"/>
                <w:lang w:bidi="en-US"/>
              </w:rPr>
              <w:t xml:space="preserve"> </w:t>
            </w:r>
            <w:sdt>
              <w:sdtPr>
                <w:rPr>
                  <w:rFonts w:ascii="Arial" w:eastAsia="Arial" w:hAnsi="Arial" w:cs="Arial"/>
                  <w:lang w:bidi="en-US"/>
                </w:rPr>
                <w:id w:val="-1094934848"/>
                <w:placeholder>
                  <w:docPart w:val="92C6027AB6E24920981F801B561F4929"/>
                </w:placeholder>
                <w:showingPlcHdr/>
              </w:sdtPr>
              <w:sdtEndPr/>
              <w:sdtContent>
                <w:r w:rsidR="002D0FA3" w:rsidRPr="00AD6121">
                  <w:rPr>
                    <w:rStyle w:val="PlaceholderText"/>
                    <w:color w:val="F2F2F2" w:themeColor="background1" w:themeShade="F2"/>
                  </w:rPr>
                  <w:t xml:space="preserve">Click to enter </w:t>
                </w:r>
              </w:sdtContent>
            </w:sdt>
          </w:p>
        </w:tc>
      </w:tr>
    </w:tbl>
    <w:p w14:paraId="47A69F51" w14:textId="77777777" w:rsidR="00942777" w:rsidRPr="00C32240" w:rsidRDefault="00942777" w:rsidP="00942777">
      <w:pPr>
        <w:rPr>
          <w:sz w:val="6"/>
          <w:szCs w:val="6"/>
        </w:rPr>
      </w:pPr>
    </w:p>
    <w:tbl>
      <w:tblPr>
        <w:tblStyle w:val="TableGrid"/>
        <w:tblW w:w="10795" w:type="dxa"/>
        <w:tblLook w:val="04A0" w:firstRow="1" w:lastRow="0" w:firstColumn="1" w:lastColumn="0" w:noHBand="0" w:noVBand="1"/>
      </w:tblPr>
      <w:tblGrid>
        <w:gridCol w:w="6655"/>
        <w:gridCol w:w="2520"/>
        <w:gridCol w:w="1620"/>
      </w:tblGrid>
      <w:tr w:rsidR="00942777" w14:paraId="7DE4A7DE" w14:textId="77777777" w:rsidTr="00806E3D">
        <w:trPr>
          <w:trHeight w:val="485"/>
          <w:tblHeader/>
        </w:trPr>
        <w:tc>
          <w:tcPr>
            <w:tcW w:w="6655" w:type="dxa"/>
            <w:shd w:val="clear" w:color="auto" w:fill="00B050"/>
            <w:vAlign w:val="center"/>
          </w:tcPr>
          <w:p w14:paraId="3BC82717" w14:textId="132CBD72" w:rsidR="00942777" w:rsidRPr="007D6784" w:rsidRDefault="00942777" w:rsidP="00942777">
            <w:pPr>
              <w:jc w:val="center"/>
              <w:rPr>
                <w:b/>
                <w:bCs/>
                <w:color w:val="FFFFFF" w:themeColor="background1"/>
              </w:rPr>
            </w:pPr>
            <w:r w:rsidRPr="007D6784">
              <w:rPr>
                <w:b/>
                <w:bCs/>
                <w:color w:val="FFFFFF" w:themeColor="background1"/>
              </w:rPr>
              <w:t>TASK</w:t>
            </w:r>
          </w:p>
        </w:tc>
        <w:tc>
          <w:tcPr>
            <w:tcW w:w="2520" w:type="dxa"/>
            <w:shd w:val="clear" w:color="auto" w:fill="00B050"/>
            <w:vAlign w:val="center"/>
          </w:tcPr>
          <w:p w14:paraId="08907EEA" w14:textId="4B5EAB9B" w:rsidR="00942777" w:rsidRPr="007D6784" w:rsidRDefault="00942777" w:rsidP="00942777">
            <w:pPr>
              <w:jc w:val="center"/>
              <w:rPr>
                <w:b/>
                <w:bCs/>
                <w:color w:val="FFFFFF" w:themeColor="background1"/>
              </w:rPr>
            </w:pPr>
            <w:r w:rsidRPr="007D6784">
              <w:rPr>
                <w:b/>
                <w:bCs/>
                <w:color w:val="FFFFFF" w:themeColor="background1"/>
              </w:rPr>
              <w:t>COMPLETED</w:t>
            </w:r>
          </w:p>
        </w:tc>
        <w:tc>
          <w:tcPr>
            <w:tcW w:w="1620" w:type="dxa"/>
            <w:shd w:val="clear" w:color="auto" w:fill="00B050"/>
            <w:vAlign w:val="center"/>
          </w:tcPr>
          <w:p w14:paraId="2A619D84" w14:textId="62FBF615" w:rsidR="00942777" w:rsidRPr="007D6784" w:rsidRDefault="00942777" w:rsidP="00942777">
            <w:pPr>
              <w:jc w:val="center"/>
              <w:rPr>
                <w:b/>
                <w:bCs/>
                <w:color w:val="FFFFFF" w:themeColor="background1"/>
              </w:rPr>
            </w:pPr>
            <w:r w:rsidRPr="007D6784">
              <w:rPr>
                <w:b/>
                <w:bCs/>
                <w:color w:val="FFFFFF" w:themeColor="background1"/>
              </w:rPr>
              <w:t>DATE COMPLETED</w:t>
            </w:r>
          </w:p>
        </w:tc>
      </w:tr>
      <w:tr w:rsidR="00942777" w14:paraId="1B6105EE" w14:textId="77777777" w:rsidTr="00806E3D">
        <w:tc>
          <w:tcPr>
            <w:tcW w:w="10795" w:type="dxa"/>
            <w:gridSpan w:val="3"/>
            <w:shd w:val="clear" w:color="auto" w:fill="D9D9D9" w:themeFill="background1" w:themeFillShade="D9"/>
          </w:tcPr>
          <w:p w14:paraId="39C6D187" w14:textId="73185089" w:rsidR="00942777" w:rsidRPr="00942777" w:rsidRDefault="00942777" w:rsidP="00942777">
            <w:pPr>
              <w:rPr>
                <w:b/>
                <w:bCs/>
                <w:sz w:val="20"/>
                <w:szCs w:val="20"/>
              </w:rPr>
            </w:pPr>
            <w:r w:rsidRPr="00BD0DBC">
              <w:rPr>
                <w:b/>
                <w:bCs/>
                <w:sz w:val="24"/>
                <w:szCs w:val="24"/>
              </w:rPr>
              <w:t>RESEARCH</w:t>
            </w:r>
          </w:p>
        </w:tc>
      </w:tr>
      <w:tr w:rsidR="00942777" w14:paraId="45791401" w14:textId="77777777" w:rsidTr="00806E3D">
        <w:trPr>
          <w:trHeight w:val="1070"/>
        </w:trPr>
        <w:tc>
          <w:tcPr>
            <w:tcW w:w="6655" w:type="dxa"/>
          </w:tcPr>
          <w:p w14:paraId="742D45C9" w14:textId="1E2A7FF5" w:rsidR="00942777" w:rsidRPr="002D0FA3" w:rsidRDefault="00942777" w:rsidP="00942777">
            <w:pPr>
              <w:rPr>
                <w:sz w:val="20"/>
                <w:szCs w:val="20"/>
              </w:rPr>
            </w:pPr>
            <w:r w:rsidRPr="002D0FA3">
              <w:rPr>
                <w:sz w:val="20"/>
                <w:szCs w:val="20"/>
              </w:rPr>
              <w:t xml:space="preserve">All research projects utilizing recombinant or synthetic DNA, infectious agents, biologically derived infectious materials, or biologically active agents (i.e. toxins, allergens, venoms) are registered with the </w:t>
            </w:r>
            <w:r w:rsidRPr="002D0FA3">
              <w:rPr>
                <w:b/>
                <w:bCs/>
                <w:sz w:val="20"/>
                <w:szCs w:val="20"/>
              </w:rPr>
              <w:t>UND Institutional Biosafety Committee (IBC)</w:t>
            </w:r>
          </w:p>
        </w:tc>
        <w:tc>
          <w:tcPr>
            <w:tcW w:w="2520" w:type="dxa"/>
          </w:tcPr>
          <w:p w14:paraId="07DB376B" w14:textId="120BC3F4" w:rsidR="00942777" w:rsidRPr="00C32240" w:rsidRDefault="00942777" w:rsidP="00942777">
            <w:r w:rsidRPr="00C32240">
              <w:t xml:space="preserve"> </w:t>
            </w:r>
            <w:sdt>
              <w:sdtPr>
                <w:id w:val="1445957345"/>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557983874"/>
                <w14:checkbox>
                  <w14:checked w14:val="0"/>
                  <w14:checkedState w14:val="2612" w14:font="MS Gothic"/>
                  <w14:uncheckedState w14:val="2610" w14:font="MS Gothic"/>
                </w14:checkbox>
              </w:sdtPr>
              <w:sdtEndPr/>
              <w:sdtContent>
                <w:r w:rsidR="00C32240">
                  <w:rPr>
                    <w:rFonts w:ascii="MS Gothic" w:eastAsia="MS Gothic" w:hAnsi="MS Gothic" w:hint="eastAsia"/>
                  </w:rPr>
                  <w:t>☐</w:t>
                </w:r>
              </w:sdtContent>
            </w:sdt>
            <w:r w:rsidRPr="00C32240">
              <w:t xml:space="preserve">  NO   </w:t>
            </w:r>
            <w:sdt>
              <w:sdtPr>
                <w:id w:val="277920523"/>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N/A</w:t>
            </w:r>
          </w:p>
        </w:tc>
        <w:sdt>
          <w:sdtPr>
            <w:rPr>
              <w:sz w:val="20"/>
              <w:szCs w:val="20"/>
            </w:rPr>
            <w:id w:val="-961425653"/>
            <w:placeholder>
              <w:docPart w:val="99F9E2F4106A432E8F1A5E3661D7E07A"/>
            </w:placeholder>
            <w:showingPlcHdr/>
          </w:sdtPr>
          <w:sdtEndPr/>
          <w:sdtContent>
            <w:tc>
              <w:tcPr>
                <w:tcW w:w="1620" w:type="dxa"/>
              </w:tcPr>
              <w:p w14:paraId="7FE9C009" w14:textId="53E5EB4E"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77CCFFF3" w14:textId="77777777" w:rsidTr="00806E3D">
        <w:trPr>
          <w:trHeight w:val="620"/>
        </w:trPr>
        <w:tc>
          <w:tcPr>
            <w:tcW w:w="6655" w:type="dxa"/>
          </w:tcPr>
          <w:p w14:paraId="51013238" w14:textId="55554131" w:rsidR="00942777" w:rsidRPr="002D0FA3" w:rsidRDefault="00942777" w:rsidP="00942777">
            <w:pPr>
              <w:rPr>
                <w:sz w:val="20"/>
                <w:szCs w:val="20"/>
              </w:rPr>
            </w:pPr>
            <w:r w:rsidRPr="002D0FA3">
              <w:rPr>
                <w:sz w:val="20"/>
                <w:szCs w:val="20"/>
              </w:rPr>
              <w:t xml:space="preserve">All human materials have been registered with the </w:t>
            </w:r>
            <w:r w:rsidRPr="002D0FA3">
              <w:rPr>
                <w:b/>
                <w:bCs/>
                <w:sz w:val="20"/>
                <w:szCs w:val="20"/>
              </w:rPr>
              <w:t>UND Institutional Review Board</w:t>
            </w:r>
            <w:r w:rsidR="0025277D" w:rsidRPr="002D0FA3">
              <w:rPr>
                <w:b/>
                <w:bCs/>
                <w:sz w:val="20"/>
                <w:szCs w:val="20"/>
              </w:rPr>
              <w:t xml:space="preserve"> (IRB)</w:t>
            </w:r>
            <w:r w:rsidRPr="002D0FA3">
              <w:rPr>
                <w:b/>
                <w:bCs/>
                <w:sz w:val="20"/>
                <w:szCs w:val="20"/>
              </w:rPr>
              <w:t>.</w:t>
            </w:r>
            <w:r w:rsidRPr="002D0FA3">
              <w:rPr>
                <w:sz w:val="20"/>
                <w:szCs w:val="20"/>
              </w:rPr>
              <w:t xml:space="preserve"> (except cell lines from exempt vendors).</w:t>
            </w:r>
          </w:p>
        </w:tc>
        <w:tc>
          <w:tcPr>
            <w:tcW w:w="2520" w:type="dxa"/>
          </w:tcPr>
          <w:p w14:paraId="35F06F9A" w14:textId="366A9394" w:rsidR="00942777" w:rsidRPr="00C32240" w:rsidRDefault="00A40DC1" w:rsidP="00942777">
            <w:sdt>
              <w:sdtPr>
                <w:id w:val="658971889"/>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YES   </w:t>
            </w:r>
            <w:sdt>
              <w:sdtPr>
                <w:id w:val="-2061155701"/>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NO   </w:t>
            </w:r>
            <w:sdt>
              <w:sdtPr>
                <w:id w:val="763651237"/>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N/A</w:t>
            </w:r>
          </w:p>
        </w:tc>
        <w:sdt>
          <w:sdtPr>
            <w:rPr>
              <w:sz w:val="20"/>
              <w:szCs w:val="20"/>
            </w:rPr>
            <w:id w:val="-2064701163"/>
            <w:placeholder>
              <w:docPart w:val="099F7FF87D7D4739BEFB42B0BD3993B0"/>
            </w:placeholder>
            <w:showingPlcHdr/>
          </w:sdtPr>
          <w:sdtEndPr/>
          <w:sdtContent>
            <w:tc>
              <w:tcPr>
                <w:tcW w:w="1620" w:type="dxa"/>
              </w:tcPr>
              <w:p w14:paraId="63F637F1" w14:textId="36810400"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60AB1E2A" w14:textId="77777777" w:rsidTr="00BE4798">
        <w:trPr>
          <w:trHeight w:val="584"/>
        </w:trPr>
        <w:tc>
          <w:tcPr>
            <w:tcW w:w="6655" w:type="dxa"/>
          </w:tcPr>
          <w:p w14:paraId="0E840098" w14:textId="178DEA49" w:rsidR="00942777" w:rsidRPr="002D0FA3" w:rsidRDefault="0025277D" w:rsidP="00942777">
            <w:pPr>
              <w:rPr>
                <w:sz w:val="20"/>
                <w:szCs w:val="20"/>
              </w:rPr>
            </w:pPr>
            <w:r w:rsidRPr="002D0FA3">
              <w:rPr>
                <w:sz w:val="20"/>
                <w:szCs w:val="20"/>
              </w:rPr>
              <w:t xml:space="preserve">All animal protocols are registered </w:t>
            </w:r>
            <w:r w:rsidRPr="002D0FA3">
              <w:rPr>
                <w:b/>
                <w:bCs/>
                <w:sz w:val="20"/>
                <w:szCs w:val="20"/>
              </w:rPr>
              <w:t>with UND Institutional Animal Care and Use Committee (IACUC)</w:t>
            </w:r>
            <w:r w:rsidRPr="002D0FA3">
              <w:rPr>
                <w:sz w:val="20"/>
                <w:szCs w:val="20"/>
              </w:rPr>
              <w:t xml:space="preserve">. </w:t>
            </w:r>
          </w:p>
        </w:tc>
        <w:tc>
          <w:tcPr>
            <w:tcW w:w="2520" w:type="dxa"/>
          </w:tcPr>
          <w:p w14:paraId="79178FAC" w14:textId="72B4C6C4" w:rsidR="00942777" w:rsidRPr="00C32240" w:rsidRDefault="00A40DC1" w:rsidP="00942777">
            <w:sdt>
              <w:sdtPr>
                <w:id w:val="1666743909"/>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YES   </w:t>
            </w:r>
            <w:sdt>
              <w:sdtPr>
                <w:id w:val="1164909103"/>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NO   </w:t>
            </w:r>
            <w:sdt>
              <w:sdtPr>
                <w:id w:val="-654144121"/>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N/A</w:t>
            </w:r>
          </w:p>
        </w:tc>
        <w:sdt>
          <w:sdtPr>
            <w:rPr>
              <w:sz w:val="20"/>
              <w:szCs w:val="20"/>
            </w:rPr>
            <w:id w:val="-1662541800"/>
            <w:placeholder>
              <w:docPart w:val="046F643F38694CDAABF02E81A71FCF07"/>
            </w:placeholder>
            <w:showingPlcHdr/>
          </w:sdtPr>
          <w:sdtEndPr/>
          <w:sdtContent>
            <w:tc>
              <w:tcPr>
                <w:tcW w:w="1620" w:type="dxa"/>
              </w:tcPr>
              <w:p w14:paraId="17EFAC21" w14:textId="0E8346B9"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553C7D9D" w14:textId="77777777" w:rsidTr="00806E3D">
        <w:tc>
          <w:tcPr>
            <w:tcW w:w="6655" w:type="dxa"/>
          </w:tcPr>
          <w:p w14:paraId="1FB12998" w14:textId="5F679057" w:rsidR="00942777" w:rsidRPr="002D0FA3" w:rsidRDefault="0025277D" w:rsidP="00942777">
            <w:pPr>
              <w:rPr>
                <w:sz w:val="20"/>
                <w:szCs w:val="20"/>
              </w:rPr>
            </w:pPr>
            <w:r w:rsidRPr="002D0FA3">
              <w:rPr>
                <w:sz w:val="20"/>
                <w:szCs w:val="20"/>
              </w:rPr>
              <w:t xml:space="preserve">All research projects involving the use of radioactive materials or ionizing radiation (e.g. x-rays, gamma irradiator, etc.) have been registered with the </w:t>
            </w:r>
            <w:r w:rsidRPr="002D0FA3">
              <w:rPr>
                <w:b/>
                <w:bCs/>
                <w:sz w:val="20"/>
                <w:szCs w:val="20"/>
              </w:rPr>
              <w:t>UND Radiation Safety Committee.</w:t>
            </w:r>
          </w:p>
        </w:tc>
        <w:tc>
          <w:tcPr>
            <w:tcW w:w="2520" w:type="dxa"/>
          </w:tcPr>
          <w:p w14:paraId="6A957B1E" w14:textId="79E63818" w:rsidR="00942777" w:rsidRPr="00C32240" w:rsidRDefault="00A40DC1" w:rsidP="00942777">
            <w:sdt>
              <w:sdtPr>
                <w:id w:val="947126860"/>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YES   </w:t>
            </w:r>
            <w:sdt>
              <w:sdtPr>
                <w:id w:val="1556286358"/>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NO   </w:t>
            </w:r>
            <w:sdt>
              <w:sdtPr>
                <w:id w:val="-1248575299"/>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N/A</w:t>
            </w:r>
          </w:p>
        </w:tc>
        <w:sdt>
          <w:sdtPr>
            <w:rPr>
              <w:sz w:val="20"/>
              <w:szCs w:val="20"/>
            </w:rPr>
            <w:id w:val="420769695"/>
            <w:placeholder>
              <w:docPart w:val="36E01D0C28B6499EA11B2B12D0E608CA"/>
            </w:placeholder>
            <w:showingPlcHdr/>
          </w:sdtPr>
          <w:sdtEndPr/>
          <w:sdtContent>
            <w:tc>
              <w:tcPr>
                <w:tcW w:w="1620" w:type="dxa"/>
              </w:tcPr>
              <w:p w14:paraId="03A11202" w14:textId="5D3CEF10"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794EB928" w14:textId="77777777" w:rsidTr="00BE4798">
        <w:trPr>
          <w:trHeight w:val="1043"/>
        </w:trPr>
        <w:tc>
          <w:tcPr>
            <w:tcW w:w="6655" w:type="dxa"/>
          </w:tcPr>
          <w:p w14:paraId="0CABD44B" w14:textId="6110A231" w:rsidR="00942777" w:rsidRPr="002D0FA3" w:rsidRDefault="0025277D" w:rsidP="00942777">
            <w:pPr>
              <w:rPr>
                <w:sz w:val="20"/>
                <w:szCs w:val="20"/>
              </w:rPr>
            </w:pPr>
            <w:r w:rsidRPr="002D0FA3">
              <w:rPr>
                <w:sz w:val="20"/>
                <w:szCs w:val="20"/>
              </w:rPr>
              <w:t xml:space="preserve">The Lab &amp; Research Safety Officer for the institution must be notified of all quantities (including exempt quantities) of </w:t>
            </w:r>
            <w:r w:rsidRPr="002D0FA3">
              <w:rPr>
                <w:b/>
                <w:bCs/>
                <w:i/>
                <w:iCs/>
                <w:sz w:val="20"/>
                <w:szCs w:val="20"/>
              </w:rPr>
              <w:t>Select Agent Toxins</w:t>
            </w:r>
            <w:r w:rsidRPr="002D0FA3">
              <w:rPr>
                <w:sz w:val="20"/>
                <w:szCs w:val="20"/>
              </w:rPr>
              <w:t>. (i.e. Tetrodotoxins, Botulinum neurotoxins) as well as the quantity of each. (kristie.adams@und.edu)</w:t>
            </w:r>
          </w:p>
        </w:tc>
        <w:tc>
          <w:tcPr>
            <w:tcW w:w="2520" w:type="dxa"/>
          </w:tcPr>
          <w:p w14:paraId="36FBF612" w14:textId="6C5F333A" w:rsidR="00942777" w:rsidRPr="00C32240" w:rsidRDefault="00A40DC1" w:rsidP="00942777">
            <w:sdt>
              <w:sdtPr>
                <w:id w:val="-1189207418"/>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YES   </w:t>
            </w:r>
            <w:sdt>
              <w:sdtPr>
                <w:id w:val="-1309941721"/>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NO   </w:t>
            </w:r>
            <w:sdt>
              <w:sdtPr>
                <w:id w:val="-1313484174"/>
                <w14:checkbox>
                  <w14:checked w14:val="0"/>
                  <w14:checkedState w14:val="2612" w14:font="MS Gothic"/>
                  <w14:uncheckedState w14:val="2610" w14:font="MS Gothic"/>
                </w14:checkbox>
              </w:sdtPr>
              <w:sdtEndPr/>
              <w:sdtContent>
                <w:r w:rsidR="00942777" w:rsidRPr="00C32240">
                  <w:rPr>
                    <w:rFonts w:ascii="MS Gothic" w:eastAsia="MS Gothic" w:hAnsi="MS Gothic" w:hint="eastAsia"/>
                  </w:rPr>
                  <w:t>☐</w:t>
                </w:r>
              </w:sdtContent>
            </w:sdt>
            <w:r w:rsidR="00942777" w:rsidRPr="00C32240">
              <w:t xml:space="preserve">  N/A</w:t>
            </w:r>
          </w:p>
        </w:tc>
        <w:sdt>
          <w:sdtPr>
            <w:rPr>
              <w:sz w:val="20"/>
              <w:szCs w:val="20"/>
            </w:rPr>
            <w:id w:val="-1089234820"/>
            <w:placeholder>
              <w:docPart w:val="0CF31712566F4520A6C0FE1660B3BD15"/>
            </w:placeholder>
            <w:showingPlcHdr/>
          </w:sdtPr>
          <w:sdtEndPr/>
          <w:sdtContent>
            <w:tc>
              <w:tcPr>
                <w:tcW w:w="1620" w:type="dxa"/>
              </w:tcPr>
              <w:p w14:paraId="7B1BEC8C" w14:textId="05AC1A13"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6A697B2F" w14:textId="77777777" w:rsidTr="00806E3D">
        <w:tc>
          <w:tcPr>
            <w:tcW w:w="10795" w:type="dxa"/>
            <w:gridSpan w:val="3"/>
            <w:shd w:val="clear" w:color="auto" w:fill="D9D9D9" w:themeFill="background1" w:themeFillShade="D9"/>
          </w:tcPr>
          <w:p w14:paraId="208D5E5B" w14:textId="49C5D98B" w:rsidR="00942777" w:rsidRPr="00BD0DBC" w:rsidRDefault="00942777" w:rsidP="00942777">
            <w:pPr>
              <w:rPr>
                <w:b/>
                <w:bCs/>
                <w:sz w:val="24"/>
                <w:szCs w:val="24"/>
              </w:rPr>
            </w:pPr>
            <w:r w:rsidRPr="00BD0DBC">
              <w:rPr>
                <w:b/>
                <w:bCs/>
                <w:sz w:val="24"/>
                <w:szCs w:val="24"/>
              </w:rPr>
              <w:t>TRAINING</w:t>
            </w:r>
          </w:p>
        </w:tc>
      </w:tr>
      <w:tr w:rsidR="00942777" w14:paraId="3A7B1C38" w14:textId="77777777" w:rsidTr="00BE4798">
        <w:trPr>
          <w:trHeight w:val="530"/>
        </w:trPr>
        <w:tc>
          <w:tcPr>
            <w:tcW w:w="6655" w:type="dxa"/>
          </w:tcPr>
          <w:p w14:paraId="417CF1AC" w14:textId="087C4916" w:rsidR="00942777" w:rsidRPr="00C32240" w:rsidRDefault="0025277D" w:rsidP="00942777">
            <w:pPr>
              <w:rPr>
                <w:sz w:val="20"/>
                <w:szCs w:val="20"/>
              </w:rPr>
            </w:pPr>
            <w:r w:rsidRPr="00C32240">
              <w:rPr>
                <w:sz w:val="20"/>
                <w:szCs w:val="20"/>
              </w:rPr>
              <w:t>New hires have attended HR orientation for your school / department / division / faculty.</w:t>
            </w:r>
          </w:p>
        </w:tc>
        <w:tc>
          <w:tcPr>
            <w:tcW w:w="2520" w:type="dxa"/>
          </w:tcPr>
          <w:p w14:paraId="71501A10" w14:textId="083FAE00" w:rsidR="00942777" w:rsidRPr="00C32240" w:rsidRDefault="00942777" w:rsidP="00942777">
            <w:r w:rsidRPr="00C32240">
              <w:t xml:space="preserve"> </w:t>
            </w:r>
            <w:sdt>
              <w:sdtPr>
                <w:id w:val="-806245486"/>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1509938222"/>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p>
        </w:tc>
        <w:sdt>
          <w:sdtPr>
            <w:rPr>
              <w:sz w:val="20"/>
              <w:szCs w:val="20"/>
            </w:rPr>
            <w:id w:val="-1441518464"/>
            <w:placeholder>
              <w:docPart w:val="C09703F527654CDBBE85518C48C6829C"/>
            </w:placeholder>
            <w:showingPlcHdr/>
          </w:sdtPr>
          <w:sdtEndPr/>
          <w:sdtContent>
            <w:tc>
              <w:tcPr>
                <w:tcW w:w="1620" w:type="dxa"/>
              </w:tcPr>
              <w:p w14:paraId="2904DC10" w14:textId="3670F58A"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0865D507" w14:textId="77777777" w:rsidTr="00BE4798">
        <w:trPr>
          <w:trHeight w:val="656"/>
        </w:trPr>
        <w:tc>
          <w:tcPr>
            <w:tcW w:w="6655" w:type="dxa"/>
          </w:tcPr>
          <w:p w14:paraId="1FF651FC" w14:textId="6C057E25" w:rsidR="00942777" w:rsidRPr="00C32240" w:rsidRDefault="0025277D" w:rsidP="00942777">
            <w:pPr>
              <w:rPr>
                <w:sz w:val="20"/>
                <w:szCs w:val="20"/>
              </w:rPr>
            </w:pPr>
            <w:r w:rsidRPr="00C32240">
              <w:rPr>
                <w:sz w:val="20"/>
                <w:szCs w:val="20"/>
              </w:rPr>
              <w:t xml:space="preserve">All staff members, including PI, have completed </w:t>
            </w:r>
            <w:r w:rsidRPr="00C32240">
              <w:rPr>
                <w:b/>
                <w:bCs/>
                <w:sz w:val="20"/>
                <w:szCs w:val="20"/>
              </w:rPr>
              <w:t>General Laboratory</w:t>
            </w:r>
            <w:r w:rsidRPr="00C32240">
              <w:rPr>
                <w:sz w:val="20"/>
                <w:szCs w:val="20"/>
              </w:rPr>
              <w:t xml:space="preserve"> </w:t>
            </w:r>
            <w:r w:rsidRPr="00C32240">
              <w:rPr>
                <w:b/>
                <w:bCs/>
                <w:sz w:val="20"/>
                <w:szCs w:val="20"/>
              </w:rPr>
              <w:t>Safety</w:t>
            </w:r>
            <w:r w:rsidRPr="00C32240">
              <w:rPr>
                <w:sz w:val="20"/>
                <w:szCs w:val="20"/>
              </w:rPr>
              <w:t xml:space="preserve"> and </w:t>
            </w:r>
            <w:r w:rsidRPr="00C32240">
              <w:rPr>
                <w:b/>
                <w:bCs/>
                <w:sz w:val="20"/>
                <w:szCs w:val="20"/>
              </w:rPr>
              <w:t>Hazard Communication: Right to Understand</w:t>
            </w:r>
            <w:r w:rsidRPr="00C32240">
              <w:rPr>
                <w:sz w:val="20"/>
                <w:szCs w:val="20"/>
              </w:rPr>
              <w:t xml:space="preserve"> training</w:t>
            </w:r>
          </w:p>
        </w:tc>
        <w:tc>
          <w:tcPr>
            <w:tcW w:w="2520" w:type="dxa"/>
          </w:tcPr>
          <w:p w14:paraId="47B3E885" w14:textId="0F0DC425" w:rsidR="00942777" w:rsidRPr="00C32240" w:rsidRDefault="00942777" w:rsidP="00942777">
            <w:r w:rsidRPr="00C32240">
              <w:t xml:space="preserve"> </w:t>
            </w:r>
            <w:sdt>
              <w:sdtPr>
                <w:id w:val="1391455306"/>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1323230036"/>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p>
        </w:tc>
        <w:sdt>
          <w:sdtPr>
            <w:rPr>
              <w:sz w:val="20"/>
              <w:szCs w:val="20"/>
            </w:rPr>
            <w:id w:val="-1822418149"/>
            <w:placeholder>
              <w:docPart w:val="5C90BFF322194258B09A6246263BCCAE"/>
            </w:placeholder>
            <w:showingPlcHdr/>
          </w:sdtPr>
          <w:sdtEndPr/>
          <w:sdtContent>
            <w:tc>
              <w:tcPr>
                <w:tcW w:w="1620" w:type="dxa"/>
              </w:tcPr>
              <w:p w14:paraId="5BEC0417" w14:textId="2688702C"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6DA43619" w14:textId="77777777" w:rsidTr="00BE4798">
        <w:trPr>
          <w:trHeight w:val="620"/>
        </w:trPr>
        <w:tc>
          <w:tcPr>
            <w:tcW w:w="6655" w:type="dxa"/>
          </w:tcPr>
          <w:p w14:paraId="45AA2BE2" w14:textId="4253A738" w:rsidR="00942777" w:rsidRPr="00C32240" w:rsidRDefault="0025277D" w:rsidP="00942777">
            <w:pPr>
              <w:rPr>
                <w:sz w:val="20"/>
                <w:szCs w:val="20"/>
              </w:rPr>
            </w:pPr>
            <w:r w:rsidRPr="00C32240">
              <w:rPr>
                <w:sz w:val="20"/>
                <w:szCs w:val="20"/>
              </w:rPr>
              <w:t xml:space="preserve">All staff members, including PI, working </w:t>
            </w:r>
            <w:r w:rsidR="00BE4798">
              <w:rPr>
                <w:sz w:val="20"/>
                <w:szCs w:val="20"/>
              </w:rPr>
              <w:t>with</w:t>
            </w:r>
            <w:r w:rsidR="00D94F3F" w:rsidRPr="00C32240">
              <w:rPr>
                <w:sz w:val="20"/>
                <w:szCs w:val="20"/>
              </w:rPr>
              <w:t xml:space="preserve"> bi</w:t>
            </w:r>
            <w:r w:rsidR="00BE4798">
              <w:rPr>
                <w:sz w:val="20"/>
                <w:szCs w:val="20"/>
              </w:rPr>
              <w:t>o</w:t>
            </w:r>
            <w:r w:rsidR="00355103">
              <w:rPr>
                <w:sz w:val="20"/>
                <w:szCs w:val="20"/>
              </w:rPr>
              <w:t>logical material</w:t>
            </w:r>
            <w:r w:rsidR="00BE4798">
              <w:rPr>
                <w:sz w:val="20"/>
                <w:szCs w:val="20"/>
              </w:rPr>
              <w:t>s</w:t>
            </w:r>
            <w:r w:rsidRPr="00C32240">
              <w:rPr>
                <w:sz w:val="20"/>
                <w:szCs w:val="20"/>
              </w:rPr>
              <w:t xml:space="preserve"> have completed </w:t>
            </w:r>
            <w:r w:rsidRPr="00C32240">
              <w:rPr>
                <w:b/>
                <w:bCs/>
                <w:sz w:val="20"/>
                <w:szCs w:val="20"/>
              </w:rPr>
              <w:t>Principles of Biosafety</w:t>
            </w:r>
            <w:r w:rsidRPr="00C32240">
              <w:rPr>
                <w:sz w:val="20"/>
                <w:szCs w:val="20"/>
              </w:rPr>
              <w:t xml:space="preserve"> </w:t>
            </w:r>
            <w:r w:rsidR="00BE4798">
              <w:rPr>
                <w:sz w:val="20"/>
                <w:szCs w:val="20"/>
              </w:rPr>
              <w:t xml:space="preserve">and </w:t>
            </w:r>
            <w:r w:rsidR="00BE4798" w:rsidRPr="00C32240">
              <w:rPr>
                <w:b/>
                <w:bCs/>
                <w:sz w:val="20"/>
                <w:szCs w:val="20"/>
              </w:rPr>
              <w:t>Bloodborne Pathogen</w:t>
            </w:r>
            <w:r w:rsidR="00BE4798">
              <w:rPr>
                <w:sz w:val="20"/>
                <w:szCs w:val="20"/>
              </w:rPr>
              <w:t xml:space="preserve"> </w:t>
            </w:r>
            <w:r w:rsidRPr="00C32240">
              <w:rPr>
                <w:sz w:val="20"/>
                <w:szCs w:val="20"/>
              </w:rPr>
              <w:t>training.</w:t>
            </w:r>
          </w:p>
        </w:tc>
        <w:tc>
          <w:tcPr>
            <w:tcW w:w="2520" w:type="dxa"/>
          </w:tcPr>
          <w:p w14:paraId="2C625BBD" w14:textId="6228CA65" w:rsidR="00942777" w:rsidRPr="00C32240" w:rsidRDefault="00942777" w:rsidP="00942777">
            <w:r w:rsidRPr="00C32240">
              <w:t xml:space="preserve"> </w:t>
            </w:r>
            <w:sdt>
              <w:sdtPr>
                <w:id w:val="-1546516047"/>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401423618"/>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sdt>
              <w:sdtPr>
                <w:id w:val="-707099611"/>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N/A</w:t>
            </w:r>
          </w:p>
        </w:tc>
        <w:sdt>
          <w:sdtPr>
            <w:rPr>
              <w:sz w:val="20"/>
              <w:szCs w:val="20"/>
            </w:rPr>
            <w:id w:val="1865086260"/>
            <w:placeholder>
              <w:docPart w:val="F00503BE487148D3B5C489B611DDE642"/>
            </w:placeholder>
            <w:showingPlcHdr/>
          </w:sdtPr>
          <w:sdtEndPr/>
          <w:sdtContent>
            <w:tc>
              <w:tcPr>
                <w:tcW w:w="1620" w:type="dxa"/>
              </w:tcPr>
              <w:p w14:paraId="546624F2" w14:textId="5B4414EF"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1C6DF714" w14:textId="77777777" w:rsidTr="00806E3D">
        <w:trPr>
          <w:trHeight w:val="539"/>
        </w:trPr>
        <w:tc>
          <w:tcPr>
            <w:tcW w:w="6655" w:type="dxa"/>
          </w:tcPr>
          <w:p w14:paraId="2C40E941" w14:textId="3916AC1F" w:rsidR="00942777" w:rsidRPr="00C32240" w:rsidRDefault="0025277D" w:rsidP="00942777">
            <w:pPr>
              <w:rPr>
                <w:sz w:val="20"/>
                <w:szCs w:val="20"/>
              </w:rPr>
            </w:pPr>
            <w:r w:rsidRPr="00C32240">
              <w:rPr>
                <w:sz w:val="20"/>
                <w:szCs w:val="20"/>
              </w:rPr>
              <w:t xml:space="preserve">All staff members, including PI, working with radioactive materials, x-rays or lasers, have completed </w:t>
            </w:r>
            <w:r w:rsidRPr="00C32240">
              <w:rPr>
                <w:b/>
                <w:bCs/>
                <w:sz w:val="20"/>
                <w:szCs w:val="20"/>
              </w:rPr>
              <w:t>Radiation Safety</w:t>
            </w:r>
            <w:r w:rsidRPr="00C32240">
              <w:rPr>
                <w:sz w:val="20"/>
                <w:szCs w:val="20"/>
              </w:rPr>
              <w:t xml:space="preserve"> training.</w:t>
            </w:r>
          </w:p>
        </w:tc>
        <w:tc>
          <w:tcPr>
            <w:tcW w:w="2520" w:type="dxa"/>
          </w:tcPr>
          <w:p w14:paraId="51413D0D" w14:textId="67448C7F" w:rsidR="00942777" w:rsidRPr="00C32240" w:rsidRDefault="00942777" w:rsidP="00942777">
            <w:r w:rsidRPr="00C32240">
              <w:t xml:space="preserve"> </w:t>
            </w:r>
            <w:sdt>
              <w:sdtPr>
                <w:id w:val="-1751273534"/>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295965061"/>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sdt>
              <w:sdtPr>
                <w:id w:val="1683240484"/>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N/A</w:t>
            </w:r>
          </w:p>
        </w:tc>
        <w:sdt>
          <w:sdtPr>
            <w:rPr>
              <w:sz w:val="20"/>
              <w:szCs w:val="20"/>
            </w:rPr>
            <w:id w:val="-357900361"/>
            <w:placeholder>
              <w:docPart w:val="B00FFDE2AD5A4DEEAB6A1048FA6415F9"/>
            </w:placeholder>
            <w:showingPlcHdr/>
          </w:sdtPr>
          <w:sdtEndPr/>
          <w:sdtContent>
            <w:tc>
              <w:tcPr>
                <w:tcW w:w="1620" w:type="dxa"/>
              </w:tcPr>
              <w:p w14:paraId="4ECFFEC7" w14:textId="5DE40391"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79B81D1E" w14:textId="77777777" w:rsidTr="00806E3D">
        <w:tc>
          <w:tcPr>
            <w:tcW w:w="6655" w:type="dxa"/>
          </w:tcPr>
          <w:p w14:paraId="4D3A30CF" w14:textId="593068FA" w:rsidR="00942777" w:rsidRPr="00C32240" w:rsidRDefault="0025277D" w:rsidP="00942777">
            <w:pPr>
              <w:rPr>
                <w:sz w:val="20"/>
                <w:szCs w:val="20"/>
              </w:rPr>
            </w:pPr>
            <w:r w:rsidRPr="00C32240">
              <w:rPr>
                <w:sz w:val="20"/>
                <w:szCs w:val="20"/>
              </w:rPr>
              <w:t xml:space="preserve">All staff members responsible for shipping infectious substances or dry ice have completed </w:t>
            </w:r>
            <w:r w:rsidR="007D6784" w:rsidRPr="00C32240">
              <w:rPr>
                <w:b/>
                <w:bCs/>
                <w:sz w:val="20"/>
                <w:szCs w:val="20"/>
              </w:rPr>
              <w:t>Transporting</w:t>
            </w:r>
            <w:r w:rsidRPr="00C32240">
              <w:rPr>
                <w:b/>
                <w:bCs/>
                <w:sz w:val="20"/>
                <w:szCs w:val="20"/>
              </w:rPr>
              <w:t xml:space="preserve"> Dangerous Goods and Hazardous</w:t>
            </w:r>
            <w:r w:rsidRPr="00C32240">
              <w:rPr>
                <w:sz w:val="20"/>
                <w:szCs w:val="20"/>
              </w:rPr>
              <w:t xml:space="preserve"> </w:t>
            </w:r>
            <w:r w:rsidRPr="00C32240">
              <w:rPr>
                <w:b/>
                <w:bCs/>
                <w:sz w:val="20"/>
                <w:szCs w:val="20"/>
              </w:rPr>
              <w:t>Materials</w:t>
            </w:r>
            <w:r w:rsidRPr="00C32240">
              <w:rPr>
                <w:sz w:val="20"/>
                <w:szCs w:val="20"/>
              </w:rPr>
              <w:t xml:space="preserve"> </w:t>
            </w:r>
            <w:r w:rsidR="007D6784" w:rsidRPr="00C32240">
              <w:rPr>
                <w:sz w:val="20"/>
                <w:szCs w:val="20"/>
              </w:rPr>
              <w:t>training</w:t>
            </w:r>
            <w:r w:rsidRPr="00C32240">
              <w:rPr>
                <w:sz w:val="20"/>
                <w:szCs w:val="20"/>
              </w:rPr>
              <w:t>.</w:t>
            </w:r>
          </w:p>
        </w:tc>
        <w:tc>
          <w:tcPr>
            <w:tcW w:w="2520" w:type="dxa"/>
          </w:tcPr>
          <w:p w14:paraId="4C6F564E" w14:textId="3326EEDF" w:rsidR="00942777" w:rsidRPr="00C32240" w:rsidRDefault="00942777" w:rsidP="00942777">
            <w:r w:rsidRPr="00C32240">
              <w:t xml:space="preserve"> </w:t>
            </w:r>
            <w:sdt>
              <w:sdtPr>
                <w:id w:val="-280191444"/>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1620562100"/>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sdt>
              <w:sdtPr>
                <w:id w:val="77875794"/>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N/A</w:t>
            </w:r>
          </w:p>
        </w:tc>
        <w:sdt>
          <w:sdtPr>
            <w:rPr>
              <w:sz w:val="20"/>
              <w:szCs w:val="20"/>
            </w:rPr>
            <w:id w:val="-227617290"/>
            <w:placeholder>
              <w:docPart w:val="CDBEAD7E919149F8B5FCBB3D4561BBC9"/>
            </w:placeholder>
            <w:showingPlcHdr/>
          </w:sdtPr>
          <w:sdtEndPr/>
          <w:sdtContent>
            <w:tc>
              <w:tcPr>
                <w:tcW w:w="1620" w:type="dxa"/>
              </w:tcPr>
              <w:p w14:paraId="664ED7C2" w14:textId="0F69BD5A"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2C3F1919" w14:textId="77777777" w:rsidTr="00806E3D">
        <w:tc>
          <w:tcPr>
            <w:tcW w:w="6655" w:type="dxa"/>
          </w:tcPr>
          <w:p w14:paraId="2741FA77" w14:textId="41D0645A" w:rsidR="00942777" w:rsidRPr="00C32240" w:rsidRDefault="007D6784" w:rsidP="00942777">
            <w:pPr>
              <w:rPr>
                <w:sz w:val="20"/>
                <w:szCs w:val="20"/>
              </w:rPr>
            </w:pPr>
            <w:r w:rsidRPr="00C32240">
              <w:rPr>
                <w:sz w:val="20"/>
                <w:szCs w:val="20"/>
              </w:rPr>
              <w:t xml:space="preserve">All personnel participating in animal research have completed the </w:t>
            </w:r>
            <w:r w:rsidRPr="00C32240">
              <w:rPr>
                <w:b/>
                <w:bCs/>
                <w:sz w:val="20"/>
                <w:szCs w:val="20"/>
              </w:rPr>
              <w:t>Animal Biosafety &amp; Occupational Health</w:t>
            </w:r>
            <w:r w:rsidRPr="00C32240">
              <w:rPr>
                <w:sz w:val="20"/>
                <w:szCs w:val="20"/>
              </w:rPr>
              <w:t xml:space="preserve"> training. The Research Team has completed the training mandated by the IACUC.</w:t>
            </w:r>
          </w:p>
        </w:tc>
        <w:tc>
          <w:tcPr>
            <w:tcW w:w="2520" w:type="dxa"/>
          </w:tcPr>
          <w:p w14:paraId="293276BB" w14:textId="0D3A464B" w:rsidR="00942777" w:rsidRPr="00C32240" w:rsidRDefault="00942777" w:rsidP="00942777">
            <w:r w:rsidRPr="00C32240">
              <w:t xml:space="preserve"> </w:t>
            </w:r>
            <w:sdt>
              <w:sdtPr>
                <w:id w:val="525224448"/>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YES   </w:t>
            </w:r>
            <w:sdt>
              <w:sdtPr>
                <w:id w:val="850924735"/>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sdt>
              <w:sdtPr>
                <w:id w:val="925004753"/>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N/A</w:t>
            </w:r>
          </w:p>
        </w:tc>
        <w:sdt>
          <w:sdtPr>
            <w:rPr>
              <w:sz w:val="20"/>
              <w:szCs w:val="20"/>
            </w:rPr>
            <w:id w:val="1264268256"/>
            <w:placeholder>
              <w:docPart w:val="B43107D441CA44EF913F9A42CAE85996"/>
            </w:placeholder>
            <w:showingPlcHdr/>
          </w:sdtPr>
          <w:sdtEndPr/>
          <w:sdtContent>
            <w:tc>
              <w:tcPr>
                <w:tcW w:w="1620" w:type="dxa"/>
              </w:tcPr>
              <w:p w14:paraId="1001B310" w14:textId="5FEAF5D6"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47CAADB0" w14:textId="77777777" w:rsidTr="00806E3D">
        <w:tc>
          <w:tcPr>
            <w:tcW w:w="6655" w:type="dxa"/>
          </w:tcPr>
          <w:p w14:paraId="0BB294F9" w14:textId="267E2258" w:rsidR="00BD0DBC" w:rsidRPr="00C32240" w:rsidRDefault="007D6784" w:rsidP="00942777">
            <w:pPr>
              <w:rPr>
                <w:sz w:val="20"/>
                <w:szCs w:val="20"/>
              </w:rPr>
            </w:pPr>
            <w:r w:rsidRPr="00C32240">
              <w:rPr>
                <w:sz w:val="20"/>
                <w:szCs w:val="20"/>
              </w:rPr>
              <w:t xml:space="preserve">All Principal Investigators and staff members that handle DEA controlled substances must complete </w:t>
            </w:r>
            <w:r w:rsidRPr="00C32240">
              <w:rPr>
                <w:b/>
                <w:bCs/>
                <w:sz w:val="20"/>
                <w:szCs w:val="20"/>
              </w:rPr>
              <w:t>Handling Controlled Substances in Research</w:t>
            </w:r>
            <w:r w:rsidRPr="00C32240">
              <w:rPr>
                <w:sz w:val="20"/>
                <w:szCs w:val="20"/>
              </w:rPr>
              <w:t xml:space="preserve"> training.</w:t>
            </w:r>
          </w:p>
        </w:tc>
        <w:tc>
          <w:tcPr>
            <w:tcW w:w="2520" w:type="dxa"/>
          </w:tcPr>
          <w:p w14:paraId="5D09D378" w14:textId="53C7599B" w:rsidR="00942777" w:rsidRPr="00C32240" w:rsidRDefault="00942777" w:rsidP="00942777">
            <w:r w:rsidRPr="00C32240">
              <w:t xml:space="preserve"> </w:t>
            </w:r>
            <w:sdt>
              <w:sdtPr>
                <w:id w:val="-1484617044"/>
                <w14:checkbox>
                  <w14:checked w14:val="0"/>
                  <w14:checkedState w14:val="2612" w14:font="MS Gothic"/>
                  <w14:uncheckedState w14:val="2610" w14:font="MS Gothic"/>
                </w14:checkbox>
              </w:sdtPr>
              <w:sdtEndPr/>
              <w:sdtContent>
                <w:r w:rsidR="0029102F">
                  <w:rPr>
                    <w:rFonts w:ascii="MS Gothic" w:eastAsia="MS Gothic" w:hAnsi="MS Gothic" w:hint="eastAsia"/>
                  </w:rPr>
                  <w:t>☐</w:t>
                </w:r>
              </w:sdtContent>
            </w:sdt>
            <w:r w:rsidRPr="00C32240">
              <w:t xml:space="preserve"> YES   </w:t>
            </w:r>
            <w:sdt>
              <w:sdtPr>
                <w:id w:val="1319540425"/>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NO   </w:t>
            </w:r>
            <w:sdt>
              <w:sdtPr>
                <w:id w:val="1717163"/>
                <w14:checkbox>
                  <w14:checked w14:val="0"/>
                  <w14:checkedState w14:val="2612" w14:font="MS Gothic"/>
                  <w14:uncheckedState w14:val="2610" w14:font="MS Gothic"/>
                </w14:checkbox>
              </w:sdtPr>
              <w:sdtEndPr/>
              <w:sdtContent>
                <w:r w:rsidRPr="00C32240">
                  <w:rPr>
                    <w:rFonts w:ascii="MS Gothic" w:eastAsia="MS Gothic" w:hAnsi="MS Gothic" w:hint="eastAsia"/>
                  </w:rPr>
                  <w:t>☐</w:t>
                </w:r>
              </w:sdtContent>
            </w:sdt>
            <w:r w:rsidRPr="00C32240">
              <w:t xml:space="preserve">  N/A</w:t>
            </w:r>
          </w:p>
        </w:tc>
        <w:sdt>
          <w:sdtPr>
            <w:rPr>
              <w:sz w:val="20"/>
              <w:szCs w:val="20"/>
            </w:rPr>
            <w:id w:val="-1596863478"/>
            <w:placeholder>
              <w:docPart w:val="90E9EA36CA65425EA1E415C66D888296"/>
            </w:placeholder>
            <w:showingPlcHdr/>
          </w:sdtPr>
          <w:sdtEndPr/>
          <w:sdtContent>
            <w:tc>
              <w:tcPr>
                <w:tcW w:w="1620" w:type="dxa"/>
              </w:tcPr>
              <w:p w14:paraId="5D029994" w14:textId="11ED83EE"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7D6784" w14:paraId="11E05660" w14:textId="77777777" w:rsidTr="00806E3D">
        <w:tc>
          <w:tcPr>
            <w:tcW w:w="10795" w:type="dxa"/>
            <w:gridSpan w:val="3"/>
            <w:shd w:val="clear" w:color="auto" w:fill="D9D9D9" w:themeFill="background1" w:themeFillShade="D9"/>
          </w:tcPr>
          <w:p w14:paraId="4F33D0DC" w14:textId="428ACAD5" w:rsidR="007D6784" w:rsidRPr="00BD0DBC" w:rsidRDefault="007D6784" w:rsidP="00942777">
            <w:pPr>
              <w:rPr>
                <w:b/>
                <w:bCs/>
                <w:sz w:val="24"/>
                <w:szCs w:val="24"/>
              </w:rPr>
            </w:pPr>
            <w:r w:rsidRPr="00BD0DBC">
              <w:rPr>
                <w:b/>
                <w:bCs/>
                <w:sz w:val="24"/>
                <w:szCs w:val="24"/>
              </w:rPr>
              <w:lastRenderedPageBreak/>
              <w:t>MANUALS &amp; PLANS (Must be located and reviewed by all personnel)</w:t>
            </w:r>
          </w:p>
        </w:tc>
      </w:tr>
      <w:tr w:rsidR="0062272D" w14:paraId="179EA5B0" w14:textId="77777777" w:rsidTr="00806E3D">
        <w:tc>
          <w:tcPr>
            <w:tcW w:w="6655" w:type="dxa"/>
          </w:tcPr>
          <w:p w14:paraId="508D69DD" w14:textId="64070AEA" w:rsidR="0062272D" w:rsidRPr="00D94F3F" w:rsidRDefault="0062272D" w:rsidP="00942777">
            <w:pPr>
              <w:rPr>
                <w:sz w:val="20"/>
                <w:szCs w:val="20"/>
              </w:rPr>
            </w:pPr>
            <w:r>
              <w:rPr>
                <w:sz w:val="20"/>
                <w:szCs w:val="20"/>
              </w:rPr>
              <w:t xml:space="preserve">UND Lab Risk Assessment Tool is completed by PI </w:t>
            </w:r>
          </w:p>
        </w:tc>
        <w:tc>
          <w:tcPr>
            <w:tcW w:w="2520" w:type="dxa"/>
          </w:tcPr>
          <w:p w14:paraId="5C233553" w14:textId="3205FAF9" w:rsidR="0062272D" w:rsidRPr="00942777" w:rsidRDefault="00A40DC1" w:rsidP="00942777">
            <w:sdt>
              <w:sdtPr>
                <w:id w:val="1830785043"/>
                <w14:checkbox>
                  <w14:checked w14:val="0"/>
                  <w14:checkedState w14:val="2612" w14:font="MS Gothic"/>
                  <w14:uncheckedState w14:val="2610" w14:font="MS Gothic"/>
                </w14:checkbox>
              </w:sdtPr>
              <w:sdtEndPr/>
              <w:sdtContent>
                <w:r w:rsidR="0062272D" w:rsidRPr="00942777">
                  <w:rPr>
                    <w:rFonts w:ascii="MS Gothic" w:eastAsia="MS Gothic" w:hAnsi="MS Gothic" w:hint="eastAsia"/>
                  </w:rPr>
                  <w:t>☐</w:t>
                </w:r>
              </w:sdtContent>
            </w:sdt>
            <w:r w:rsidR="0062272D" w:rsidRPr="00942777">
              <w:t xml:space="preserve"> YES   </w:t>
            </w:r>
            <w:sdt>
              <w:sdtPr>
                <w:id w:val="-2044668348"/>
                <w14:checkbox>
                  <w14:checked w14:val="0"/>
                  <w14:checkedState w14:val="2612" w14:font="MS Gothic"/>
                  <w14:uncheckedState w14:val="2610" w14:font="MS Gothic"/>
                </w14:checkbox>
              </w:sdtPr>
              <w:sdtEndPr/>
              <w:sdtContent>
                <w:r w:rsidR="0062272D" w:rsidRPr="00942777">
                  <w:rPr>
                    <w:rFonts w:ascii="MS Gothic" w:eastAsia="MS Gothic" w:hAnsi="MS Gothic" w:hint="eastAsia"/>
                  </w:rPr>
                  <w:t>☐</w:t>
                </w:r>
              </w:sdtContent>
            </w:sdt>
            <w:r w:rsidR="0062272D" w:rsidRPr="00942777">
              <w:t xml:space="preserve">  NO   </w:t>
            </w:r>
          </w:p>
        </w:tc>
        <w:sdt>
          <w:sdtPr>
            <w:rPr>
              <w:sz w:val="20"/>
              <w:szCs w:val="20"/>
            </w:rPr>
            <w:id w:val="-778179997"/>
            <w:placeholder>
              <w:docPart w:val="0E089D05326E41C7B95AEBEB1F3DF453"/>
            </w:placeholder>
            <w:showingPlcHdr/>
          </w:sdtPr>
          <w:sdtEndPr/>
          <w:sdtContent>
            <w:tc>
              <w:tcPr>
                <w:tcW w:w="1620" w:type="dxa"/>
              </w:tcPr>
              <w:p w14:paraId="4DC19C86" w14:textId="7600A602" w:rsidR="0062272D" w:rsidRDefault="002D0FA3" w:rsidP="00942777">
                <w:pPr>
                  <w:rPr>
                    <w:sz w:val="20"/>
                    <w:szCs w:val="20"/>
                  </w:rPr>
                </w:pPr>
                <w:r w:rsidRPr="00AD6121">
                  <w:rPr>
                    <w:rStyle w:val="PlaceholderText"/>
                    <w:color w:val="F2F2F2" w:themeColor="background1" w:themeShade="F2"/>
                  </w:rPr>
                  <w:t xml:space="preserve">Click here </w:t>
                </w:r>
              </w:p>
            </w:tc>
          </w:sdtContent>
        </w:sdt>
      </w:tr>
      <w:tr w:rsidR="007D6784" w14:paraId="0159209B" w14:textId="77777777" w:rsidTr="00806E3D">
        <w:tc>
          <w:tcPr>
            <w:tcW w:w="6655" w:type="dxa"/>
          </w:tcPr>
          <w:p w14:paraId="1FD15AB8" w14:textId="6C4C860C" w:rsidR="007D6784" w:rsidRDefault="00D94F3F" w:rsidP="00942777">
            <w:pPr>
              <w:rPr>
                <w:sz w:val="20"/>
                <w:szCs w:val="20"/>
              </w:rPr>
            </w:pPr>
            <w:r w:rsidRPr="00D94F3F">
              <w:rPr>
                <w:sz w:val="20"/>
                <w:szCs w:val="20"/>
              </w:rPr>
              <w:t>UND Lab Specific Safety Manual available</w:t>
            </w:r>
          </w:p>
        </w:tc>
        <w:tc>
          <w:tcPr>
            <w:tcW w:w="2520" w:type="dxa"/>
          </w:tcPr>
          <w:p w14:paraId="3D9219AA" w14:textId="433886E6" w:rsidR="007D6784" w:rsidRDefault="00A40DC1" w:rsidP="00942777">
            <w:pPr>
              <w:rPr>
                <w:sz w:val="20"/>
                <w:szCs w:val="20"/>
              </w:rPr>
            </w:pPr>
            <w:sdt>
              <w:sdtPr>
                <w:id w:val="-514536235"/>
                <w14:checkbox>
                  <w14:checked w14:val="0"/>
                  <w14:checkedState w14:val="2612" w14:font="MS Gothic"/>
                  <w14:uncheckedState w14:val="2610" w14:font="MS Gothic"/>
                </w14:checkbox>
              </w:sdtPr>
              <w:sdtEndPr/>
              <w:sdtContent>
                <w:r w:rsidR="00BD0DBC" w:rsidRPr="00942777">
                  <w:rPr>
                    <w:rFonts w:ascii="MS Gothic" w:eastAsia="MS Gothic" w:hAnsi="MS Gothic" w:hint="eastAsia"/>
                  </w:rPr>
                  <w:t>☐</w:t>
                </w:r>
              </w:sdtContent>
            </w:sdt>
            <w:r w:rsidR="00BD0DBC" w:rsidRPr="00942777">
              <w:t xml:space="preserve"> YES   </w:t>
            </w:r>
            <w:sdt>
              <w:sdtPr>
                <w:id w:val="1901947423"/>
                <w14:checkbox>
                  <w14:checked w14:val="0"/>
                  <w14:checkedState w14:val="2612" w14:font="MS Gothic"/>
                  <w14:uncheckedState w14:val="2610" w14:font="MS Gothic"/>
                </w14:checkbox>
              </w:sdtPr>
              <w:sdtEndPr/>
              <w:sdtContent>
                <w:r w:rsidR="00BD0DBC" w:rsidRPr="00942777">
                  <w:rPr>
                    <w:rFonts w:ascii="MS Gothic" w:eastAsia="MS Gothic" w:hAnsi="MS Gothic" w:hint="eastAsia"/>
                  </w:rPr>
                  <w:t>☐</w:t>
                </w:r>
              </w:sdtContent>
            </w:sdt>
            <w:r w:rsidR="00BD0DBC" w:rsidRPr="00942777">
              <w:t xml:space="preserve">  NO   </w:t>
            </w:r>
          </w:p>
        </w:tc>
        <w:sdt>
          <w:sdtPr>
            <w:rPr>
              <w:sz w:val="20"/>
              <w:szCs w:val="20"/>
            </w:rPr>
            <w:id w:val="-717359925"/>
            <w:placeholder>
              <w:docPart w:val="336ED929629E4ED69BAFC64C8CCA3617"/>
            </w:placeholder>
            <w:showingPlcHdr/>
          </w:sdtPr>
          <w:sdtEndPr/>
          <w:sdtContent>
            <w:tc>
              <w:tcPr>
                <w:tcW w:w="1620" w:type="dxa"/>
              </w:tcPr>
              <w:p w14:paraId="28EF59EA" w14:textId="06D00947" w:rsidR="007D6784" w:rsidRDefault="002D0FA3" w:rsidP="00942777">
                <w:pPr>
                  <w:rPr>
                    <w:sz w:val="20"/>
                    <w:szCs w:val="20"/>
                  </w:rPr>
                </w:pPr>
                <w:r w:rsidRPr="00AD6121">
                  <w:rPr>
                    <w:rStyle w:val="PlaceholderText"/>
                    <w:color w:val="F2F2F2" w:themeColor="background1" w:themeShade="F2"/>
                  </w:rPr>
                  <w:t xml:space="preserve">Click here </w:t>
                </w:r>
              </w:p>
            </w:tc>
          </w:sdtContent>
        </w:sdt>
      </w:tr>
      <w:tr w:rsidR="00942777" w14:paraId="7239B3CF" w14:textId="77777777" w:rsidTr="00806E3D">
        <w:tc>
          <w:tcPr>
            <w:tcW w:w="6655" w:type="dxa"/>
          </w:tcPr>
          <w:p w14:paraId="665E5B2B" w14:textId="0AF6BA22" w:rsidR="00942777" w:rsidRDefault="00D94F3F" w:rsidP="00942777">
            <w:pPr>
              <w:rPr>
                <w:sz w:val="20"/>
                <w:szCs w:val="20"/>
              </w:rPr>
            </w:pPr>
            <w:r w:rsidRPr="00D94F3F">
              <w:rPr>
                <w:sz w:val="20"/>
                <w:szCs w:val="20"/>
              </w:rPr>
              <w:t>UND Chemical Hygiene Plan is available</w:t>
            </w:r>
          </w:p>
        </w:tc>
        <w:tc>
          <w:tcPr>
            <w:tcW w:w="2520" w:type="dxa"/>
          </w:tcPr>
          <w:p w14:paraId="4CDC6699" w14:textId="0E23B765" w:rsidR="00942777" w:rsidRDefault="00A40DC1" w:rsidP="00942777">
            <w:pPr>
              <w:rPr>
                <w:sz w:val="20"/>
                <w:szCs w:val="20"/>
              </w:rPr>
            </w:pPr>
            <w:sdt>
              <w:sdtPr>
                <w:id w:val="1726713379"/>
                <w14:checkbox>
                  <w14:checked w14:val="0"/>
                  <w14:checkedState w14:val="2612" w14:font="MS Gothic"/>
                  <w14:uncheckedState w14:val="2610" w14:font="MS Gothic"/>
                </w14:checkbox>
              </w:sdtPr>
              <w:sdtEndPr/>
              <w:sdtContent>
                <w:r w:rsidR="00BD0DBC" w:rsidRPr="00942777">
                  <w:rPr>
                    <w:rFonts w:ascii="MS Gothic" w:eastAsia="MS Gothic" w:hAnsi="MS Gothic" w:hint="eastAsia"/>
                  </w:rPr>
                  <w:t>☐</w:t>
                </w:r>
              </w:sdtContent>
            </w:sdt>
            <w:r w:rsidR="00BD0DBC" w:rsidRPr="00942777">
              <w:t xml:space="preserve"> YES   </w:t>
            </w:r>
            <w:sdt>
              <w:sdtPr>
                <w:id w:val="1020282724"/>
                <w14:checkbox>
                  <w14:checked w14:val="0"/>
                  <w14:checkedState w14:val="2612" w14:font="MS Gothic"/>
                  <w14:uncheckedState w14:val="2610" w14:font="MS Gothic"/>
                </w14:checkbox>
              </w:sdtPr>
              <w:sdtEndPr/>
              <w:sdtContent>
                <w:r w:rsidR="00BD0DBC" w:rsidRPr="00942777">
                  <w:rPr>
                    <w:rFonts w:ascii="MS Gothic" w:eastAsia="MS Gothic" w:hAnsi="MS Gothic" w:hint="eastAsia"/>
                  </w:rPr>
                  <w:t>☐</w:t>
                </w:r>
              </w:sdtContent>
            </w:sdt>
            <w:r w:rsidR="00BD0DBC" w:rsidRPr="00942777">
              <w:t xml:space="preserve">  NO   </w:t>
            </w:r>
          </w:p>
        </w:tc>
        <w:sdt>
          <w:sdtPr>
            <w:rPr>
              <w:sz w:val="20"/>
              <w:szCs w:val="20"/>
            </w:rPr>
            <w:id w:val="1593667591"/>
            <w:placeholder>
              <w:docPart w:val="31EB0FA44BA3495393964DE5F57060BE"/>
            </w:placeholder>
            <w:showingPlcHdr/>
          </w:sdtPr>
          <w:sdtEndPr/>
          <w:sdtContent>
            <w:tc>
              <w:tcPr>
                <w:tcW w:w="1620" w:type="dxa"/>
              </w:tcPr>
              <w:p w14:paraId="3E58DD97" w14:textId="23762757" w:rsidR="00942777" w:rsidRDefault="002D0FA3" w:rsidP="00942777">
                <w:pPr>
                  <w:rPr>
                    <w:sz w:val="20"/>
                    <w:szCs w:val="20"/>
                  </w:rPr>
                </w:pPr>
                <w:r w:rsidRPr="00AD6121">
                  <w:rPr>
                    <w:rStyle w:val="PlaceholderText"/>
                    <w:color w:val="F2F2F2" w:themeColor="background1" w:themeShade="F2"/>
                  </w:rPr>
                  <w:t xml:space="preserve">Click here </w:t>
                </w:r>
              </w:p>
            </w:tc>
          </w:sdtContent>
        </w:sdt>
      </w:tr>
      <w:tr w:rsidR="007D6784" w14:paraId="600E6BBA" w14:textId="77777777" w:rsidTr="00806E3D">
        <w:tc>
          <w:tcPr>
            <w:tcW w:w="6655" w:type="dxa"/>
          </w:tcPr>
          <w:p w14:paraId="183AB934" w14:textId="01A08A1C" w:rsidR="007D6784" w:rsidRDefault="00D94F3F" w:rsidP="00942777">
            <w:pPr>
              <w:rPr>
                <w:sz w:val="20"/>
                <w:szCs w:val="20"/>
              </w:rPr>
            </w:pPr>
            <w:r w:rsidRPr="00D94F3F">
              <w:rPr>
                <w:sz w:val="20"/>
                <w:szCs w:val="20"/>
              </w:rPr>
              <w:t>UND Emergency Response Plan is available</w:t>
            </w:r>
          </w:p>
        </w:tc>
        <w:tc>
          <w:tcPr>
            <w:tcW w:w="2520" w:type="dxa"/>
          </w:tcPr>
          <w:p w14:paraId="1FDFBA30" w14:textId="0ECC5122" w:rsidR="007D6784" w:rsidRDefault="00A40DC1" w:rsidP="00942777">
            <w:pPr>
              <w:rPr>
                <w:sz w:val="20"/>
                <w:szCs w:val="20"/>
              </w:rPr>
            </w:pPr>
            <w:sdt>
              <w:sdtPr>
                <w:id w:val="377367229"/>
                <w14:checkbox>
                  <w14:checked w14:val="0"/>
                  <w14:checkedState w14:val="2612" w14:font="MS Gothic"/>
                  <w14:uncheckedState w14:val="2610" w14:font="MS Gothic"/>
                </w14:checkbox>
              </w:sdtPr>
              <w:sdtEndPr/>
              <w:sdtContent>
                <w:r w:rsidR="00BD0DBC" w:rsidRPr="00942777">
                  <w:rPr>
                    <w:rFonts w:ascii="MS Gothic" w:eastAsia="MS Gothic" w:hAnsi="MS Gothic" w:hint="eastAsia"/>
                  </w:rPr>
                  <w:t>☐</w:t>
                </w:r>
              </w:sdtContent>
            </w:sdt>
            <w:r w:rsidR="00BD0DBC" w:rsidRPr="00942777">
              <w:t xml:space="preserve"> YES   </w:t>
            </w:r>
            <w:sdt>
              <w:sdtPr>
                <w:id w:val="-228464457"/>
                <w14:checkbox>
                  <w14:checked w14:val="0"/>
                  <w14:checkedState w14:val="2612" w14:font="MS Gothic"/>
                  <w14:uncheckedState w14:val="2610" w14:font="MS Gothic"/>
                </w14:checkbox>
              </w:sdtPr>
              <w:sdtEndPr/>
              <w:sdtContent>
                <w:r w:rsidR="00BD0DBC" w:rsidRPr="00942777">
                  <w:rPr>
                    <w:rFonts w:ascii="MS Gothic" w:eastAsia="MS Gothic" w:hAnsi="MS Gothic" w:hint="eastAsia"/>
                  </w:rPr>
                  <w:t>☐</w:t>
                </w:r>
              </w:sdtContent>
            </w:sdt>
            <w:r w:rsidR="00BD0DBC" w:rsidRPr="00942777">
              <w:t xml:space="preserve">  NO   </w:t>
            </w:r>
          </w:p>
        </w:tc>
        <w:sdt>
          <w:sdtPr>
            <w:rPr>
              <w:sz w:val="20"/>
              <w:szCs w:val="20"/>
            </w:rPr>
            <w:id w:val="655807264"/>
            <w:placeholder>
              <w:docPart w:val="69B96EA9E63B4906A33A39E4BB93FA1D"/>
            </w:placeholder>
            <w:showingPlcHdr/>
          </w:sdtPr>
          <w:sdtEndPr/>
          <w:sdtContent>
            <w:tc>
              <w:tcPr>
                <w:tcW w:w="1620" w:type="dxa"/>
              </w:tcPr>
              <w:p w14:paraId="64F6830D" w14:textId="10BC50D8" w:rsidR="007D6784" w:rsidRDefault="002D0FA3" w:rsidP="00942777">
                <w:pPr>
                  <w:rPr>
                    <w:sz w:val="20"/>
                    <w:szCs w:val="20"/>
                  </w:rPr>
                </w:pPr>
                <w:r w:rsidRPr="00AD6121">
                  <w:rPr>
                    <w:rStyle w:val="PlaceholderText"/>
                    <w:color w:val="F2F2F2" w:themeColor="background1" w:themeShade="F2"/>
                  </w:rPr>
                  <w:t xml:space="preserve">Click here </w:t>
                </w:r>
              </w:p>
            </w:tc>
          </w:sdtContent>
        </w:sdt>
      </w:tr>
      <w:tr w:rsidR="007D6784" w14:paraId="629E3A8E" w14:textId="77777777" w:rsidTr="00806E3D">
        <w:tc>
          <w:tcPr>
            <w:tcW w:w="6655" w:type="dxa"/>
          </w:tcPr>
          <w:p w14:paraId="2447AEE4" w14:textId="3880EA05" w:rsidR="007D6784" w:rsidRDefault="00D94F3F" w:rsidP="00942777">
            <w:pPr>
              <w:rPr>
                <w:sz w:val="20"/>
                <w:szCs w:val="20"/>
              </w:rPr>
            </w:pPr>
            <w:proofErr w:type="gramStart"/>
            <w:r w:rsidRPr="00D94F3F">
              <w:rPr>
                <w:sz w:val="20"/>
                <w:szCs w:val="20"/>
              </w:rPr>
              <w:t>UND</w:t>
            </w:r>
            <w:proofErr w:type="gramEnd"/>
            <w:r w:rsidRPr="00D94F3F">
              <w:rPr>
                <w:sz w:val="20"/>
                <w:szCs w:val="20"/>
              </w:rPr>
              <w:t xml:space="preserve"> Exposure Control Plan is available (if applicable)</w:t>
            </w:r>
          </w:p>
        </w:tc>
        <w:tc>
          <w:tcPr>
            <w:tcW w:w="2520" w:type="dxa"/>
          </w:tcPr>
          <w:p w14:paraId="6D0D1F04" w14:textId="398ABA83" w:rsidR="007D6784" w:rsidRDefault="00A40DC1" w:rsidP="00942777">
            <w:pPr>
              <w:rPr>
                <w:sz w:val="20"/>
                <w:szCs w:val="20"/>
              </w:rPr>
            </w:pPr>
            <w:sdt>
              <w:sdtPr>
                <w:id w:val="-1633554241"/>
                <w14:checkbox>
                  <w14:checked w14:val="0"/>
                  <w14:checkedState w14:val="2612" w14:font="MS Gothic"/>
                  <w14:uncheckedState w14:val="2610" w14:font="MS Gothic"/>
                </w14:checkbox>
              </w:sdtPr>
              <w:sdtEndPr/>
              <w:sdtContent>
                <w:r w:rsidR="00BD0DBC" w:rsidRPr="00942777">
                  <w:rPr>
                    <w:rFonts w:ascii="MS Gothic" w:eastAsia="MS Gothic" w:hAnsi="MS Gothic" w:hint="eastAsia"/>
                  </w:rPr>
                  <w:t>☐</w:t>
                </w:r>
              </w:sdtContent>
            </w:sdt>
            <w:r w:rsidR="00BD0DBC" w:rsidRPr="00942777">
              <w:t xml:space="preserve"> YES   </w:t>
            </w:r>
            <w:sdt>
              <w:sdtPr>
                <w:id w:val="742295023"/>
                <w14:checkbox>
                  <w14:checked w14:val="0"/>
                  <w14:checkedState w14:val="2612" w14:font="MS Gothic"/>
                  <w14:uncheckedState w14:val="2610" w14:font="MS Gothic"/>
                </w14:checkbox>
              </w:sdtPr>
              <w:sdtEndPr/>
              <w:sdtContent>
                <w:r w:rsidR="00BD0DBC" w:rsidRPr="00942777">
                  <w:rPr>
                    <w:rFonts w:ascii="MS Gothic" w:eastAsia="MS Gothic" w:hAnsi="MS Gothic" w:hint="eastAsia"/>
                  </w:rPr>
                  <w:t>☐</w:t>
                </w:r>
              </w:sdtContent>
            </w:sdt>
            <w:r w:rsidR="00BD0DBC" w:rsidRPr="00942777">
              <w:t xml:space="preserve">  NO   </w:t>
            </w:r>
          </w:p>
        </w:tc>
        <w:sdt>
          <w:sdtPr>
            <w:rPr>
              <w:sz w:val="20"/>
              <w:szCs w:val="20"/>
            </w:rPr>
            <w:id w:val="-404678186"/>
            <w:placeholder>
              <w:docPart w:val="529147DE7C834D09BFDCAD5FD4ED530A"/>
            </w:placeholder>
            <w:showingPlcHdr/>
          </w:sdtPr>
          <w:sdtEndPr/>
          <w:sdtContent>
            <w:tc>
              <w:tcPr>
                <w:tcW w:w="1620" w:type="dxa"/>
              </w:tcPr>
              <w:p w14:paraId="2B6BD384" w14:textId="0E4F3BF8" w:rsidR="007D6784" w:rsidRDefault="002D0FA3" w:rsidP="00942777">
                <w:pPr>
                  <w:rPr>
                    <w:sz w:val="20"/>
                    <w:szCs w:val="20"/>
                  </w:rPr>
                </w:pPr>
                <w:r w:rsidRPr="00AD6121">
                  <w:rPr>
                    <w:rStyle w:val="PlaceholderText"/>
                    <w:color w:val="F2F2F2" w:themeColor="background1" w:themeShade="F2"/>
                  </w:rPr>
                  <w:t xml:space="preserve">Click here </w:t>
                </w:r>
              </w:p>
            </w:tc>
          </w:sdtContent>
        </w:sdt>
      </w:tr>
      <w:tr w:rsidR="00D94F3F" w14:paraId="5F70FEB0" w14:textId="77777777" w:rsidTr="00806E3D">
        <w:tc>
          <w:tcPr>
            <w:tcW w:w="10795" w:type="dxa"/>
            <w:gridSpan w:val="3"/>
            <w:shd w:val="clear" w:color="auto" w:fill="D9D9D9" w:themeFill="background1" w:themeFillShade="D9"/>
          </w:tcPr>
          <w:p w14:paraId="27CF86BE" w14:textId="4EC6BBA2" w:rsidR="00D94F3F" w:rsidRPr="00AD124D" w:rsidRDefault="00D94F3F" w:rsidP="00942777">
            <w:pPr>
              <w:rPr>
                <w:b/>
                <w:bCs/>
                <w:sz w:val="24"/>
                <w:szCs w:val="24"/>
              </w:rPr>
            </w:pPr>
            <w:r w:rsidRPr="00AD124D">
              <w:rPr>
                <w:b/>
                <w:bCs/>
                <w:sz w:val="24"/>
                <w:szCs w:val="24"/>
              </w:rPr>
              <w:t>OCCUPATIONAL HEALTH</w:t>
            </w:r>
          </w:p>
        </w:tc>
      </w:tr>
      <w:tr w:rsidR="007D6784" w14:paraId="04D6886D" w14:textId="77777777" w:rsidTr="00FB38DC">
        <w:trPr>
          <w:trHeight w:val="908"/>
        </w:trPr>
        <w:tc>
          <w:tcPr>
            <w:tcW w:w="6655" w:type="dxa"/>
          </w:tcPr>
          <w:p w14:paraId="0CE793B6" w14:textId="64C7D84A" w:rsidR="007D6784" w:rsidRDefault="00D94F3F" w:rsidP="00942777">
            <w:pPr>
              <w:rPr>
                <w:sz w:val="20"/>
                <w:szCs w:val="20"/>
              </w:rPr>
            </w:pPr>
            <w:r w:rsidRPr="00D94F3F">
              <w:rPr>
                <w:sz w:val="20"/>
                <w:szCs w:val="20"/>
              </w:rPr>
              <w:t xml:space="preserve">Complete the </w:t>
            </w:r>
            <w:r w:rsidRPr="0062272D">
              <w:rPr>
                <w:b/>
                <w:bCs/>
                <w:sz w:val="20"/>
                <w:szCs w:val="20"/>
              </w:rPr>
              <w:t>Occupational Exposure to Bloodborne Pathogens</w:t>
            </w:r>
            <w:r w:rsidRPr="00D94F3F">
              <w:rPr>
                <w:sz w:val="20"/>
                <w:szCs w:val="20"/>
              </w:rPr>
              <w:t xml:space="preserve"> or </w:t>
            </w:r>
            <w:r w:rsidRPr="0062272D">
              <w:rPr>
                <w:b/>
                <w:bCs/>
                <w:sz w:val="20"/>
                <w:szCs w:val="20"/>
              </w:rPr>
              <w:t>Hepatitis B vaccine</w:t>
            </w:r>
            <w:r w:rsidRPr="00D94F3F">
              <w:rPr>
                <w:sz w:val="20"/>
                <w:szCs w:val="20"/>
              </w:rPr>
              <w:t xml:space="preserve"> (acceptance/declination) form at Occupational Health. Keep records of vaccination offer with Exposure Control Plan.</w:t>
            </w:r>
          </w:p>
        </w:tc>
        <w:tc>
          <w:tcPr>
            <w:tcW w:w="2520" w:type="dxa"/>
          </w:tcPr>
          <w:p w14:paraId="2B1A6491" w14:textId="3A742FE0" w:rsidR="007D6784" w:rsidRDefault="00A40DC1" w:rsidP="00942777">
            <w:pPr>
              <w:rPr>
                <w:sz w:val="20"/>
                <w:szCs w:val="20"/>
              </w:rPr>
            </w:pPr>
            <w:sdt>
              <w:sdtPr>
                <w:id w:val="-605195732"/>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YES   </w:t>
            </w:r>
            <w:sdt>
              <w:sdtPr>
                <w:id w:val="1465464076"/>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NO   </w:t>
            </w:r>
            <w:sdt>
              <w:sdtPr>
                <w:id w:val="1757786580"/>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N/A</w:t>
            </w:r>
          </w:p>
        </w:tc>
        <w:sdt>
          <w:sdtPr>
            <w:rPr>
              <w:sz w:val="20"/>
              <w:szCs w:val="20"/>
            </w:rPr>
            <w:id w:val="729433307"/>
            <w:placeholder>
              <w:docPart w:val="64215565A0F640D9A018F045D99CF887"/>
            </w:placeholder>
            <w:showingPlcHdr/>
          </w:sdtPr>
          <w:sdtEndPr/>
          <w:sdtContent>
            <w:tc>
              <w:tcPr>
                <w:tcW w:w="1620" w:type="dxa"/>
              </w:tcPr>
              <w:p w14:paraId="2E90D20A" w14:textId="088FC397" w:rsidR="007D6784" w:rsidRDefault="002D0FA3" w:rsidP="00942777">
                <w:pPr>
                  <w:rPr>
                    <w:sz w:val="20"/>
                    <w:szCs w:val="20"/>
                  </w:rPr>
                </w:pPr>
                <w:r w:rsidRPr="00AD6121">
                  <w:rPr>
                    <w:rStyle w:val="PlaceholderText"/>
                    <w:color w:val="F2F2F2" w:themeColor="background1" w:themeShade="F2"/>
                  </w:rPr>
                  <w:t xml:space="preserve">Click here </w:t>
                </w:r>
              </w:p>
            </w:tc>
          </w:sdtContent>
        </w:sdt>
      </w:tr>
      <w:tr w:rsidR="007D6784" w14:paraId="1A25BF5A" w14:textId="77777777" w:rsidTr="00FB38DC">
        <w:trPr>
          <w:trHeight w:val="620"/>
        </w:trPr>
        <w:tc>
          <w:tcPr>
            <w:tcW w:w="6655" w:type="dxa"/>
          </w:tcPr>
          <w:p w14:paraId="353C7951" w14:textId="491467A1" w:rsidR="007D6784" w:rsidRDefault="00D94F3F" w:rsidP="00942777">
            <w:pPr>
              <w:rPr>
                <w:sz w:val="20"/>
                <w:szCs w:val="20"/>
              </w:rPr>
            </w:pPr>
            <w:r w:rsidRPr="00D94F3F">
              <w:rPr>
                <w:sz w:val="20"/>
                <w:szCs w:val="20"/>
              </w:rPr>
              <w:t xml:space="preserve">All staff members entering </w:t>
            </w:r>
            <w:r>
              <w:rPr>
                <w:sz w:val="20"/>
                <w:szCs w:val="20"/>
              </w:rPr>
              <w:t>animal</w:t>
            </w:r>
            <w:r w:rsidRPr="00D94F3F">
              <w:rPr>
                <w:sz w:val="20"/>
                <w:szCs w:val="20"/>
              </w:rPr>
              <w:t xml:space="preserve"> facilities must complete </w:t>
            </w:r>
            <w:r w:rsidR="003029AA" w:rsidRPr="00D94F3F">
              <w:rPr>
                <w:sz w:val="20"/>
                <w:szCs w:val="20"/>
              </w:rPr>
              <w:t>the Initial</w:t>
            </w:r>
            <w:r w:rsidRPr="00D94F3F">
              <w:rPr>
                <w:sz w:val="20"/>
                <w:szCs w:val="20"/>
              </w:rPr>
              <w:t xml:space="preserve"> </w:t>
            </w:r>
            <w:r w:rsidRPr="00D94F3F">
              <w:rPr>
                <w:b/>
                <w:bCs/>
                <w:sz w:val="20"/>
                <w:szCs w:val="20"/>
              </w:rPr>
              <w:t>Health Questionnaire</w:t>
            </w:r>
            <w:r w:rsidRPr="00D94F3F">
              <w:rPr>
                <w:sz w:val="20"/>
                <w:szCs w:val="20"/>
              </w:rPr>
              <w:t xml:space="preserve"> and submit it to Occupational Health for review</w:t>
            </w:r>
          </w:p>
        </w:tc>
        <w:tc>
          <w:tcPr>
            <w:tcW w:w="2520" w:type="dxa"/>
          </w:tcPr>
          <w:p w14:paraId="6C06E959" w14:textId="1B4EED0A" w:rsidR="007D6784" w:rsidRDefault="00A40DC1" w:rsidP="00942777">
            <w:pPr>
              <w:rPr>
                <w:sz w:val="20"/>
                <w:szCs w:val="20"/>
              </w:rPr>
            </w:pPr>
            <w:sdt>
              <w:sdtPr>
                <w:id w:val="285700805"/>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YES   </w:t>
            </w:r>
            <w:sdt>
              <w:sdtPr>
                <w:id w:val="956145837"/>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NO   </w:t>
            </w:r>
            <w:sdt>
              <w:sdtPr>
                <w:id w:val="2007014134"/>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N/A</w:t>
            </w:r>
          </w:p>
        </w:tc>
        <w:sdt>
          <w:sdtPr>
            <w:rPr>
              <w:sz w:val="20"/>
              <w:szCs w:val="20"/>
            </w:rPr>
            <w:id w:val="1401405820"/>
            <w:placeholder>
              <w:docPart w:val="738F8DD48C1D49288AFD9B8D48047340"/>
            </w:placeholder>
            <w:showingPlcHdr/>
          </w:sdtPr>
          <w:sdtEndPr/>
          <w:sdtContent>
            <w:tc>
              <w:tcPr>
                <w:tcW w:w="1620" w:type="dxa"/>
              </w:tcPr>
              <w:p w14:paraId="6032DBC3" w14:textId="272D1BC9" w:rsidR="007D6784" w:rsidRDefault="002D0FA3" w:rsidP="00942777">
                <w:pPr>
                  <w:rPr>
                    <w:sz w:val="20"/>
                    <w:szCs w:val="20"/>
                  </w:rPr>
                </w:pPr>
                <w:r w:rsidRPr="00AD6121">
                  <w:rPr>
                    <w:rStyle w:val="PlaceholderText"/>
                    <w:color w:val="F2F2F2" w:themeColor="background1" w:themeShade="F2"/>
                  </w:rPr>
                  <w:t xml:space="preserve">Click here </w:t>
                </w:r>
              </w:p>
            </w:tc>
          </w:sdtContent>
        </w:sdt>
      </w:tr>
      <w:tr w:rsidR="007D6784" w14:paraId="3AA775E0" w14:textId="77777777" w:rsidTr="00FB38DC">
        <w:trPr>
          <w:trHeight w:val="1070"/>
        </w:trPr>
        <w:tc>
          <w:tcPr>
            <w:tcW w:w="6655" w:type="dxa"/>
          </w:tcPr>
          <w:p w14:paraId="352AAEAC" w14:textId="0B105448" w:rsidR="007D6784" w:rsidRDefault="00D94F3F" w:rsidP="00942777">
            <w:pPr>
              <w:rPr>
                <w:sz w:val="20"/>
                <w:szCs w:val="20"/>
              </w:rPr>
            </w:pPr>
            <w:r w:rsidRPr="00D94F3F">
              <w:rPr>
                <w:sz w:val="20"/>
                <w:szCs w:val="20"/>
              </w:rPr>
              <w:t xml:space="preserve">All staff members required to wear a respirator (N95, half-face, full-face or PAPR) </w:t>
            </w:r>
            <w:proofErr w:type="gramStart"/>
            <w:r w:rsidRPr="00D94F3F">
              <w:rPr>
                <w:sz w:val="20"/>
                <w:szCs w:val="20"/>
              </w:rPr>
              <w:t>must complete</w:t>
            </w:r>
            <w:proofErr w:type="gramEnd"/>
            <w:r w:rsidRPr="00D94F3F">
              <w:rPr>
                <w:sz w:val="20"/>
                <w:szCs w:val="20"/>
              </w:rPr>
              <w:t xml:space="preserve"> the </w:t>
            </w:r>
            <w:r w:rsidRPr="00D94F3F">
              <w:rPr>
                <w:b/>
                <w:bCs/>
                <w:sz w:val="20"/>
                <w:szCs w:val="20"/>
              </w:rPr>
              <w:t>Medical Evaluation Questionnaire</w:t>
            </w:r>
            <w:r w:rsidRPr="00D94F3F">
              <w:rPr>
                <w:sz w:val="20"/>
                <w:szCs w:val="20"/>
              </w:rPr>
              <w:t xml:space="preserve"> </w:t>
            </w:r>
            <w:r w:rsidRPr="00D94F3F">
              <w:rPr>
                <w:b/>
                <w:bCs/>
                <w:sz w:val="20"/>
                <w:szCs w:val="20"/>
              </w:rPr>
              <w:t>for Respirator Users</w:t>
            </w:r>
            <w:r w:rsidRPr="00D94F3F">
              <w:rPr>
                <w:sz w:val="20"/>
                <w:szCs w:val="20"/>
              </w:rPr>
              <w:t xml:space="preserve"> and submit it to Occupational Health for review and approval prior to wearing a respirator.</w:t>
            </w:r>
          </w:p>
        </w:tc>
        <w:tc>
          <w:tcPr>
            <w:tcW w:w="2520" w:type="dxa"/>
          </w:tcPr>
          <w:p w14:paraId="417BC132" w14:textId="5CB1996D" w:rsidR="007D6784" w:rsidRDefault="00A40DC1" w:rsidP="00942777">
            <w:pPr>
              <w:rPr>
                <w:sz w:val="20"/>
                <w:szCs w:val="20"/>
              </w:rPr>
            </w:pPr>
            <w:sdt>
              <w:sdtPr>
                <w:id w:val="-962569360"/>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YES   </w:t>
            </w:r>
            <w:sdt>
              <w:sdtPr>
                <w:id w:val="638228575"/>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NO   </w:t>
            </w:r>
            <w:sdt>
              <w:sdtPr>
                <w:id w:val="-584220353"/>
                <w14:checkbox>
                  <w14:checked w14:val="0"/>
                  <w14:checkedState w14:val="2612" w14:font="MS Gothic"/>
                  <w14:uncheckedState w14:val="2610" w14:font="MS Gothic"/>
                </w14:checkbox>
              </w:sdtPr>
              <w:sdtEndPr/>
              <w:sdtContent>
                <w:r w:rsidR="00D94F3F" w:rsidRPr="00942777">
                  <w:rPr>
                    <w:rFonts w:ascii="MS Gothic" w:eastAsia="MS Gothic" w:hAnsi="MS Gothic" w:hint="eastAsia"/>
                  </w:rPr>
                  <w:t>☐</w:t>
                </w:r>
              </w:sdtContent>
            </w:sdt>
            <w:r w:rsidR="00D94F3F" w:rsidRPr="00942777">
              <w:t xml:space="preserve">  N/A</w:t>
            </w:r>
          </w:p>
        </w:tc>
        <w:sdt>
          <w:sdtPr>
            <w:rPr>
              <w:sz w:val="20"/>
              <w:szCs w:val="20"/>
            </w:rPr>
            <w:id w:val="-1633778906"/>
            <w:placeholder>
              <w:docPart w:val="46797927499E4F2FB1D8C3847444DBFB"/>
            </w:placeholder>
            <w:showingPlcHdr/>
          </w:sdtPr>
          <w:sdtEndPr/>
          <w:sdtContent>
            <w:tc>
              <w:tcPr>
                <w:tcW w:w="1620" w:type="dxa"/>
              </w:tcPr>
              <w:p w14:paraId="43AF644B" w14:textId="0403F726" w:rsidR="007D6784" w:rsidRDefault="002D0FA3" w:rsidP="00942777">
                <w:pPr>
                  <w:rPr>
                    <w:sz w:val="20"/>
                    <w:szCs w:val="20"/>
                  </w:rPr>
                </w:pPr>
                <w:r w:rsidRPr="00AD6121">
                  <w:rPr>
                    <w:rStyle w:val="PlaceholderText"/>
                    <w:color w:val="F2F2F2" w:themeColor="background1" w:themeShade="F2"/>
                  </w:rPr>
                  <w:t xml:space="preserve">Click here </w:t>
                </w:r>
              </w:p>
            </w:tc>
          </w:sdtContent>
        </w:sdt>
      </w:tr>
      <w:tr w:rsidR="00D94F3F" w14:paraId="0BCF6F08" w14:textId="77777777" w:rsidTr="00806E3D">
        <w:tc>
          <w:tcPr>
            <w:tcW w:w="10795" w:type="dxa"/>
            <w:gridSpan w:val="3"/>
            <w:shd w:val="clear" w:color="auto" w:fill="D9D9D9" w:themeFill="background1" w:themeFillShade="D9"/>
          </w:tcPr>
          <w:p w14:paraId="534B5381" w14:textId="5BBEC77B" w:rsidR="00D94F3F" w:rsidRPr="00D94F3F" w:rsidRDefault="00D94F3F" w:rsidP="00942777">
            <w:pPr>
              <w:rPr>
                <w:b/>
                <w:bCs/>
                <w:sz w:val="24"/>
                <w:szCs w:val="24"/>
              </w:rPr>
            </w:pPr>
            <w:r>
              <w:rPr>
                <w:b/>
                <w:bCs/>
                <w:sz w:val="24"/>
                <w:szCs w:val="24"/>
              </w:rPr>
              <w:t>SAFETY EQUIPMENT</w:t>
            </w:r>
          </w:p>
        </w:tc>
      </w:tr>
      <w:tr w:rsidR="00907FB3" w14:paraId="3519C1A5" w14:textId="77777777" w:rsidTr="00FB38DC">
        <w:trPr>
          <w:trHeight w:val="863"/>
        </w:trPr>
        <w:tc>
          <w:tcPr>
            <w:tcW w:w="6655" w:type="dxa"/>
          </w:tcPr>
          <w:p w14:paraId="3D7E3FAB" w14:textId="73DBD6A9" w:rsidR="00907FB3" w:rsidRPr="005F4D3F" w:rsidRDefault="00907FB3" w:rsidP="00907FB3">
            <w:pPr>
              <w:rPr>
                <w:rFonts w:eastAsia="Arial" w:cs="Arial"/>
                <w:sz w:val="20"/>
                <w:szCs w:val="20"/>
                <w:lang w:bidi="en-US"/>
              </w:rPr>
            </w:pPr>
            <w:r w:rsidRPr="005F4D3F">
              <w:rPr>
                <w:rFonts w:eastAsia="Arial" w:cs="Arial"/>
                <w:sz w:val="20"/>
                <w:szCs w:val="20"/>
                <w:lang w:bidi="en-US"/>
              </w:rPr>
              <w:t>A laboratory hazard assessment placard must be completed and posted at the entrance door</w:t>
            </w:r>
            <w:r w:rsidR="00C32240" w:rsidRPr="005F4D3F">
              <w:rPr>
                <w:rFonts w:eastAsia="Arial" w:cs="Arial"/>
                <w:sz w:val="20"/>
                <w:szCs w:val="20"/>
                <w:lang w:bidi="en-US"/>
              </w:rPr>
              <w:t>(s)</w:t>
            </w:r>
            <w:r w:rsidRPr="005F4D3F">
              <w:rPr>
                <w:rFonts w:eastAsia="Arial" w:cs="Arial"/>
                <w:sz w:val="20"/>
                <w:szCs w:val="20"/>
                <w:lang w:bidi="en-US"/>
              </w:rPr>
              <w:t xml:space="preserve"> to the lab(s)</w:t>
            </w:r>
            <w:r w:rsidR="0062272D" w:rsidRPr="005F4D3F">
              <w:rPr>
                <w:rFonts w:eastAsia="Arial" w:cs="Arial"/>
                <w:sz w:val="20"/>
                <w:szCs w:val="20"/>
                <w:lang w:bidi="en-US"/>
              </w:rPr>
              <w:t xml:space="preserve"> identifying hazards, PPE, and contact information.</w:t>
            </w:r>
            <w:r w:rsidRPr="005F4D3F">
              <w:rPr>
                <w:rFonts w:eastAsia="Arial" w:cs="Arial"/>
                <w:sz w:val="20"/>
                <w:szCs w:val="20"/>
                <w:lang w:bidi="en-US"/>
              </w:rPr>
              <w:t xml:space="preserve"> </w:t>
            </w:r>
            <w:r w:rsidR="00C32240" w:rsidRPr="005F4D3F">
              <w:rPr>
                <w:rFonts w:eastAsia="Arial" w:cs="Arial"/>
                <w:sz w:val="20"/>
                <w:szCs w:val="20"/>
                <w:lang w:bidi="en-US"/>
              </w:rPr>
              <w:t xml:space="preserve">The </w:t>
            </w:r>
            <w:hyperlink r:id="rId7" w:history="1">
              <w:r w:rsidR="00C32240" w:rsidRPr="005F4D3F">
                <w:rPr>
                  <w:rStyle w:val="Hyperlink"/>
                  <w:rFonts w:eastAsia="Arial" w:cs="Arial"/>
                  <w:sz w:val="20"/>
                  <w:szCs w:val="20"/>
                  <w:lang w:bidi="en-US"/>
                </w:rPr>
                <w:t>placard</w:t>
              </w:r>
            </w:hyperlink>
            <w:r w:rsidR="00C32240" w:rsidRPr="005F4D3F">
              <w:rPr>
                <w:rFonts w:eastAsia="Arial" w:cs="Arial"/>
                <w:sz w:val="20"/>
                <w:szCs w:val="20"/>
                <w:lang w:bidi="en-US"/>
              </w:rPr>
              <w:t xml:space="preserve"> can be found on the Office of Safety website.</w:t>
            </w:r>
          </w:p>
        </w:tc>
        <w:tc>
          <w:tcPr>
            <w:tcW w:w="2520" w:type="dxa"/>
          </w:tcPr>
          <w:p w14:paraId="2F5D565E" w14:textId="61F10107" w:rsidR="00907FB3" w:rsidRPr="00942777" w:rsidRDefault="00A40DC1" w:rsidP="00907FB3">
            <w:sdt>
              <w:sdtPr>
                <w:id w:val="178240141"/>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YES   </w:t>
            </w:r>
            <w:sdt>
              <w:sdtPr>
                <w:id w:val="292035726"/>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NO   </w:t>
            </w:r>
          </w:p>
        </w:tc>
        <w:sdt>
          <w:sdtPr>
            <w:rPr>
              <w:sz w:val="20"/>
              <w:szCs w:val="20"/>
            </w:rPr>
            <w:id w:val="-1700380619"/>
            <w:placeholder>
              <w:docPart w:val="9D04AECC01024CAFA663CEFA11C33BE8"/>
            </w:placeholder>
            <w:showingPlcHdr/>
          </w:sdtPr>
          <w:sdtEndPr/>
          <w:sdtContent>
            <w:tc>
              <w:tcPr>
                <w:tcW w:w="1620" w:type="dxa"/>
              </w:tcPr>
              <w:p w14:paraId="2AC7266C" w14:textId="6C368E74" w:rsidR="00907FB3" w:rsidRDefault="002D0FA3" w:rsidP="00907FB3">
                <w:pPr>
                  <w:rPr>
                    <w:sz w:val="20"/>
                    <w:szCs w:val="20"/>
                  </w:rPr>
                </w:pPr>
                <w:r w:rsidRPr="00AD6121">
                  <w:rPr>
                    <w:rStyle w:val="PlaceholderText"/>
                    <w:color w:val="F2F2F2" w:themeColor="background1" w:themeShade="F2"/>
                  </w:rPr>
                  <w:t xml:space="preserve">Click here </w:t>
                </w:r>
              </w:p>
            </w:tc>
          </w:sdtContent>
        </w:sdt>
      </w:tr>
      <w:tr w:rsidR="00907FB3" w14:paraId="60F10D5F" w14:textId="77777777" w:rsidTr="00FB38DC">
        <w:trPr>
          <w:trHeight w:val="890"/>
        </w:trPr>
        <w:tc>
          <w:tcPr>
            <w:tcW w:w="6655" w:type="dxa"/>
          </w:tcPr>
          <w:p w14:paraId="2FE3405A" w14:textId="58DBFD9E" w:rsidR="00907FB3" w:rsidRPr="005F4D3F" w:rsidRDefault="00907FB3" w:rsidP="00907FB3">
            <w:pPr>
              <w:rPr>
                <w:sz w:val="20"/>
                <w:szCs w:val="20"/>
              </w:rPr>
            </w:pPr>
            <w:r w:rsidRPr="005F4D3F">
              <w:rPr>
                <w:rFonts w:eastAsia="Arial" w:cs="Arial"/>
                <w:sz w:val="20"/>
                <w:szCs w:val="20"/>
                <w:lang w:bidi="en-US"/>
              </w:rPr>
              <w:t>The lab has the correct and adequate Personal Protective Equipment (PPE) in the lab. (i.e., gloves, safety glasses and/or goggles, lab coats or disposable gowns, UV protective face shield, N95 respirator, etc.)</w:t>
            </w:r>
          </w:p>
        </w:tc>
        <w:tc>
          <w:tcPr>
            <w:tcW w:w="2520" w:type="dxa"/>
          </w:tcPr>
          <w:p w14:paraId="3C288A3F" w14:textId="376163EB" w:rsidR="00907FB3" w:rsidRDefault="00A40DC1" w:rsidP="00907FB3">
            <w:pPr>
              <w:rPr>
                <w:sz w:val="20"/>
                <w:szCs w:val="20"/>
              </w:rPr>
            </w:pPr>
            <w:sdt>
              <w:sdtPr>
                <w:id w:val="1552266172"/>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YES   </w:t>
            </w:r>
            <w:sdt>
              <w:sdtPr>
                <w:id w:val="-1797750593"/>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NO   </w:t>
            </w:r>
          </w:p>
        </w:tc>
        <w:sdt>
          <w:sdtPr>
            <w:rPr>
              <w:sz w:val="20"/>
              <w:szCs w:val="20"/>
            </w:rPr>
            <w:id w:val="1773662470"/>
            <w:placeholder>
              <w:docPart w:val="C298FF9923BB4E84B7FA41018C87B46B"/>
            </w:placeholder>
            <w:showingPlcHdr/>
          </w:sdtPr>
          <w:sdtEndPr/>
          <w:sdtContent>
            <w:tc>
              <w:tcPr>
                <w:tcW w:w="1620" w:type="dxa"/>
              </w:tcPr>
              <w:p w14:paraId="7A4C6CA6" w14:textId="6CF0C806" w:rsidR="00907FB3" w:rsidRDefault="002D0FA3" w:rsidP="00907FB3">
                <w:pPr>
                  <w:rPr>
                    <w:sz w:val="20"/>
                    <w:szCs w:val="20"/>
                  </w:rPr>
                </w:pPr>
                <w:r w:rsidRPr="00AD6121">
                  <w:rPr>
                    <w:rStyle w:val="PlaceholderText"/>
                    <w:color w:val="F2F2F2" w:themeColor="background1" w:themeShade="F2"/>
                  </w:rPr>
                  <w:t xml:space="preserve">Click here </w:t>
                </w:r>
              </w:p>
            </w:tc>
          </w:sdtContent>
        </w:sdt>
      </w:tr>
      <w:tr w:rsidR="00907FB3" w14:paraId="11474280" w14:textId="77777777" w:rsidTr="00FB38DC">
        <w:trPr>
          <w:trHeight w:val="890"/>
        </w:trPr>
        <w:tc>
          <w:tcPr>
            <w:tcW w:w="6655" w:type="dxa"/>
          </w:tcPr>
          <w:p w14:paraId="1A9AD31A" w14:textId="4008D68E" w:rsidR="00907FB3" w:rsidRPr="00C32240" w:rsidRDefault="00907FB3" w:rsidP="00907FB3">
            <w:pPr>
              <w:rPr>
                <w:sz w:val="20"/>
                <w:szCs w:val="20"/>
              </w:rPr>
            </w:pPr>
            <w:r w:rsidRPr="00C32240">
              <w:rPr>
                <w:sz w:val="20"/>
                <w:szCs w:val="20"/>
              </w:rPr>
              <w:t xml:space="preserve">Personnel required to wear a tight-fitting respirator (e.g. N95) must be fit tested by the Office of Safety. Email </w:t>
            </w:r>
            <w:hyperlink r:id="rId8" w:history="1">
              <w:r w:rsidRPr="00C32240">
                <w:rPr>
                  <w:rStyle w:val="Hyperlink"/>
                  <w:sz w:val="20"/>
                  <w:szCs w:val="20"/>
                </w:rPr>
                <w:t>und.safety@email.und.edu</w:t>
              </w:r>
            </w:hyperlink>
            <w:r w:rsidRPr="00C32240">
              <w:rPr>
                <w:sz w:val="20"/>
                <w:szCs w:val="20"/>
              </w:rPr>
              <w:t xml:space="preserve"> to schedule fit testing.</w:t>
            </w:r>
          </w:p>
        </w:tc>
        <w:tc>
          <w:tcPr>
            <w:tcW w:w="2520" w:type="dxa"/>
          </w:tcPr>
          <w:p w14:paraId="40A13AE7" w14:textId="09076456" w:rsidR="00907FB3" w:rsidRDefault="00A40DC1" w:rsidP="00907FB3">
            <w:pPr>
              <w:rPr>
                <w:sz w:val="20"/>
                <w:szCs w:val="20"/>
              </w:rPr>
            </w:pPr>
            <w:sdt>
              <w:sdtPr>
                <w:id w:val="92367480"/>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YES   </w:t>
            </w:r>
            <w:sdt>
              <w:sdtPr>
                <w:id w:val="-724835371"/>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w:t>
            </w:r>
            <w:r w:rsidR="00907FB3" w:rsidRPr="00907FB3">
              <w:t xml:space="preserve">NO   </w:t>
            </w:r>
            <w:sdt>
              <w:sdtPr>
                <w:id w:val="827017927"/>
                <w14:checkbox>
                  <w14:checked w14:val="0"/>
                  <w14:checkedState w14:val="2612" w14:font="MS Gothic"/>
                  <w14:uncheckedState w14:val="2610" w14:font="MS Gothic"/>
                </w14:checkbox>
              </w:sdtPr>
              <w:sdtEndPr/>
              <w:sdtContent>
                <w:r w:rsidR="00FB38DC">
                  <w:rPr>
                    <w:rFonts w:ascii="MS Gothic" w:eastAsia="MS Gothic" w:hAnsi="MS Gothic" w:hint="eastAsia"/>
                  </w:rPr>
                  <w:t>☐</w:t>
                </w:r>
              </w:sdtContent>
            </w:sdt>
            <w:r w:rsidR="00806E3D" w:rsidRPr="00907FB3">
              <w:t xml:space="preserve"> N</w:t>
            </w:r>
            <w:r w:rsidR="00907FB3" w:rsidRPr="00907FB3">
              <w:t>/A</w:t>
            </w:r>
            <w:r w:rsidR="00907FB3" w:rsidRPr="00942777">
              <w:t xml:space="preserve">   </w:t>
            </w:r>
          </w:p>
        </w:tc>
        <w:sdt>
          <w:sdtPr>
            <w:rPr>
              <w:sz w:val="20"/>
              <w:szCs w:val="20"/>
            </w:rPr>
            <w:id w:val="-1418624739"/>
            <w:placeholder>
              <w:docPart w:val="34CFD97FBEAD4A64A0820D0F675FC62B"/>
            </w:placeholder>
            <w:showingPlcHdr/>
          </w:sdtPr>
          <w:sdtEndPr/>
          <w:sdtContent>
            <w:tc>
              <w:tcPr>
                <w:tcW w:w="1620" w:type="dxa"/>
              </w:tcPr>
              <w:p w14:paraId="045D7B13" w14:textId="27F7EAA0" w:rsidR="00907FB3" w:rsidRDefault="002D0FA3" w:rsidP="00907FB3">
                <w:pPr>
                  <w:rPr>
                    <w:sz w:val="20"/>
                    <w:szCs w:val="20"/>
                  </w:rPr>
                </w:pPr>
                <w:r w:rsidRPr="00AD6121">
                  <w:rPr>
                    <w:rStyle w:val="PlaceholderText"/>
                    <w:color w:val="F2F2F2" w:themeColor="background1" w:themeShade="F2"/>
                  </w:rPr>
                  <w:t xml:space="preserve">Click here </w:t>
                </w:r>
              </w:p>
            </w:tc>
          </w:sdtContent>
        </w:sdt>
      </w:tr>
      <w:tr w:rsidR="00907FB3" w14:paraId="0EAFBBF2" w14:textId="77777777" w:rsidTr="00FB38DC">
        <w:trPr>
          <w:trHeight w:val="620"/>
        </w:trPr>
        <w:tc>
          <w:tcPr>
            <w:tcW w:w="6655" w:type="dxa"/>
          </w:tcPr>
          <w:p w14:paraId="75CEDD9F" w14:textId="7165DE8E" w:rsidR="00907FB3" w:rsidRPr="00C32240" w:rsidRDefault="00907FB3" w:rsidP="00907FB3">
            <w:pPr>
              <w:rPr>
                <w:sz w:val="20"/>
                <w:szCs w:val="20"/>
              </w:rPr>
            </w:pPr>
            <w:r w:rsidRPr="00C32240">
              <w:rPr>
                <w:sz w:val="20"/>
                <w:szCs w:val="20"/>
              </w:rPr>
              <w:t>All PPE (e.g., lab coat and gloves) must be removed before entering non-research areas (i.e. offices, bathrooms)</w:t>
            </w:r>
          </w:p>
        </w:tc>
        <w:tc>
          <w:tcPr>
            <w:tcW w:w="2520" w:type="dxa"/>
          </w:tcPr>
          <w:p w14:paraId="1C1914A6" w14:textId="315A494B" w:rsidR="00907FB3" w:rsidRDefault="00A40DC1" w:rsidP="00907FB3">
            <w:pPr>
              <w:rPr>
                <w:sz w:val="20"/>
                <w:szCs w:val="20"/>
              </w:rPr>
            </w:pPr>
            <w:sdt>
              <w:sdtPr>
                <w:id w:val="-127871174"/>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YES   </w:t>
            </w:r>
            <w:sdt>
              <w:sdtPr>
                <w:id w:val="815373062"/>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NO   </w:t>
            </w:r>
          </w:p>
        </w:tc>
        <w:sdt>
          <w:sdtPr>
            <w:rPr>
              <w:sz w:val="20"/>
              <w:szCs w:val="20"/>
            </w:rPr>
            <w:id w:val="-1988998469"/>
            <w:placeholder>
              <w:docPart w:val="D58076EEAE03445F879ADC192E7C656F"/>
            </w:placeholder>
            <w:showingPlcHdr/>
          </w:sdtPr>
          <w:sdtEndPr/>
          <w:sdtContent>
            <w:tc>
              <w:tcPr>
                <w:tcW w:w="1620" w:type="dxa"/>
              </w:tcPr>
              <w:p w14:paraId="0939EFC3" w14:textId="7F562C8C" w:rsidR="00907FB3" w:rsidRDefault="002D0FA3" w:rsidP="00907FB3">
                <w:pPr>
                  <w:rPr>
                    <w:sz w:val="20"/>
                    <w:szCs w:val="20"/>
                  </w:rPr>
                </w:pPr>
                <w:r w:rsidRPr="00AD6121">
                  <w:rPr>
                    <w:rStyle w:val="PlaceholderText"/>
                    <w:color w:val="F2F2F2" w:themeColor="background1" w:themeShade="F2"/>
                  </w:rPr>
                  <w:t xml:space="preserve">Click here </w:t>
                </w:r>
              </w:p>
            </w:tc>
          </w:sdtContent>
        </w:sdt>
      </w:tr>
      <w:tr w:rsidR="00907FB3" w14:paraId="2781C1A7" w14:textId="77777777" w:rsidTr="00FB38DC">
        <w:trPr>
          <w:trHeight w:val="548"/>
        </w:trPr>
        <w:tc>
          <w:tcPr>
            <w:tcW w:w="6655" w:type="dxa"/>
          </w:tcPr>
          <w:p w14:paraId="7DD30976" w14:textId="632339BE" w:rsidR="00907FB3" w:rsidRPr="00C32240" w:rsidRDefault="00907FB3" w:rsidP="00907FB3">
            <w:pPr>
              <w:rPr>
                <w:sz w:val="20"/>
                <w:szCs w:val="20"/>
              </w:rPr>
            </w:pPr>
            <w:r w:rsidRPr="00C32240">
              <w:rPr>
                <w:sz w:val="20"/>
                <w:szCs w:val="20"/>
              </w:rPr>
              <w:t xml:space="preserve">Each eyewash station or drench hose in each lab must be inspected, flushed and documented weekly. </w:t>
            </w:r>
          </w:p>
        </w:tc>
        <w:tc>
          <w:tcPr>
            <w:tcW w:w="2520" w:type="dxa"/>
          </w:tcPr>
          <w:p w14:paraId="241EE5D6" w14:textId="5E08D2B3" w:rsidR="00907FB3" w:rsidRDefault="00A40DC1" w:rsidP="00907FB3">
            <w:pPr>
              <w:rPr>
                <w:sz w:val="20"/>
                <w:szCs w:val="20"/>
              </w:rPr>
            </w:pPr>
            <w:sdt>
              <w:sdtPr>
                <w:id w:val="-1370286638"/>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YES   </w:t>
            </w:r>
            <w:sdt>
              <w:sdtPr>
                <w:id w:val="1650319771"/>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NO   </w:t>
            </w:r>
          </w:p>
        </w:tc>
        <w:sdt>
          <w:sdtPr>
            <w:rPr>
              <w:sz w:val="20"/>
              <w:szCs w:val="20"/>
            </w:rPr>
            <w:id w:val="1583867994"/>
            <w:placeholder>
              <w:docPart w:val="E07C22079BF34DB8BAE4BA62042CCF20"/>
            </w:placeholder>
            <w:showingPlcHdr/>
          </w:sdtPr>
          <w:sdtEndPr/>
          <w:sdtContent>
            <w:tc>
              <w:tcPr>
                <w:tcW w:w="1620" w:type="dxa"/>
              </w:tcPr>
              <w:p w14:paraId="506400DB" w14:textId="2632A0F9" w:rsidR="00907FB3" w:rsidRDefault="002D0FA3" w:rsidP="00907FB3">
                <w:pPr>
                  <w:rPr>
                    <w:sz w:val="20"/>
                    <w:szCs w:val="20"/>
                  </w:rPr>
                </w:pPr>
                <w:r w:rsidRPr="00AD6121">
                  <w:rPr>
                    <w:rStyle w:val="PlaceholderText"/>
                    <w:color w:val="F2F2F2" w:themeColor="background1" w:themeShade="F2"/>
                  </w:rPr>
                  <w:t xml:space="preserve">Click here </w:t>
                </w:r>
              </w:p>
            </w:tc>
          </w:sdtContent>
        </w:sdt>
      </w:tr>
      <w:tr w:rsidR="00907FB3" w14:paraId="6D81238F" w14:textId="77777777" w:rsidTr="00FB38DC">
        <w:trPr>
          <w:trHeight w:val="1097"/>
        </w:trPr>
        <w:tc>
          <w:tcPr>
            <w:tcW w:w="6655" w:type="dxa"/>
          </w:tcPr>
          <w:p w14:paraId="37EEF351" w14:textId="640BBFF1" w:rsidR="00907FB3" w:rsidRPr="00C32240" w:rsidRDefault="00907FB3" w:rsidP="00907FB3">
            <w:pPr>
              <w:rPr>
                <w:sz w:val="20"/>
                <w:szCs w:val="20"/>
              </w:rPr>
            </w:pPr>
            <w:r w:rsidRPr="00C32240">
              <w:rPr>
                <w:sz w:val="20"/>
                <w:szCs w:val="20"/>
              </w:rPr>
              <w:t>All staff members have received orientation to the location of the nearest emergency eyewash station, safety shower, fire extinguisher, fire alarm pull station and the area of refuge where personnel will congregate in the event of a fire alarm or other emergency in the building.</w:t>
            </w:r>
          </w:p>
        </w:tc>
        <w:tc>
          <w:tcPr>
            <w:tcW w:w="2520" w:type="dxa"/>
          </w:tcPr>
          <w:p w14:paraId="64F9477C" w14:textId="1787DDCC" w:rsidR="00907FB3" w:rsidRDefault="00A40DC1" w:rsidP="00907FB3">
            <w:pPr>
              <w:rPr>
                <w:sz w:val="20"/>
                <w:szCs w:val="20"/>
              </w:rPr>
            </w:pPr>
            <w:sdt>
              <w:sdtPr>
                <w:id w:val="-748416193"/>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YES   </w:t>
            </w:r>
            <w:sdt>
              <w:sdtPr>
                <w:id w:val="-1300683848"/>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NO   </w:t>
            </w:r>
          </w:p>
        </w:tc>
        <w:sdt>
          <w:sdtPr>
            <w:rPr>
              <w:sz w:val="20"/>
              <w:szCs w:val="20"/>
            </w:rPr>
            <w:id w:val="-2075188856"/>
            <w:placeholder>
              <w:docPart w:val="15E6A226B48E4C0BA7B55B148246B67E"/>
            </w:placeholder>
            <w:showingPlcHdr/>
          </w:sdtPr>
          <w:sdtEndPr/>
          <w:sdtContent>
            <w:tc>
              <w:tcPr>
                <w:tcW w:w="1620" w:type="dxa"/>
              </w:tcPr>
              <w:p w14:paraId="4A3850D0" w14:textId="43C2E0B0" w:rsidR="00907FB3" w:rsidRDefault="002D0FA3" w:rsidP="00907FB3">
                <w:pPr>
                  <w:rPr>
                    <w:sz w:val="20"/>
                    <w:szCs w:val="20"/>
                  </w:rPr>
                </w:pPr>
                <w:r w:rsidRPr="00AD6121">
                  <w:rPr>
                    <w:rStyle w:val="PlaceholderText"/>
                    <w:color w:val="F2F2F2" w:themeColor="background1" w:themeShade="F2"/>
                  </w:rPr>
                  <w:t xml:space="preserve">Click here </w:t>
                </w:r>
              </w:p>
            </w:tc>
          </w:sdtContent>
        </w:sdt>
      </w:tr>
      <w:tr w:rsidR="00907FB3" w14:paraId="51B8A36C" w14:textId="77777777" w:rsidTr="00FB38DC">
        <w:trPr>
          <w:trHeight w:val="620"/>
        </w:trPr>
        <w:tc>
          <w:tcPr>
            <w:tcW w:w="6655" w:type="dxa"/>
          </w:tcPr>
          <w:p w14:paraId="0E3E29A7" w14:textId="79195D4D" w:rsidR="00907FB3" w:rsidRPr="00C32240" w:rsidRDefault="00907FB3" w:rsidP="00907FB3">
            <w:pPr>
              <w:rPr>
                <w:sz w:val="20"/>
                <w:szCs w:val="20"/>
              </w:rPr>
            </w:pPr>
            <w:r w:rsidRPr="00C32240">
              <w:rPr>
                <w:sz w:val="20"/>
                <w:szCs w:val="20"/>
              </w:rPr>
              <w:t>The safety shower is inspected annually. Documentation is kept by the Office of Safety.</w:t>
            </w:r>
          </w:p>
        </w:tc>
        <w:tc>
          <w:tcPr>
            <w:tcW w:w="2520" w:type="dxa"/>
          </w:tcPr>
          <w:p w14:paraId="01D09329" w14:textId="6DBD01E5" w:rsidR="00907FB3" w:rsidRDefault="00A40DC1" w:rsidP="00907FB3">
            <w:pPr>
              <w:rPr>
                <w:sz w:val="20"/>
                <w:szCs w:val="20"/>
              </w:rPr>
            </w:pPr>
            <w:sdt>
              <w:sdtPr>
                <w:id w:val="1202980709"/>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YES   </w:t>
            </w:r>
            <w:sdt>
              <w:sdtPr>
                <w:id w:val="129675233"/>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NO   </w:t>
            </w:r>
          </w:p>
        </w:tc>
        <w:sdt>
          <w:sdtPr>
            <w:rPr>
              <w:sz w:val="20"/>
              <w:szCs w:val="20"/>
            </w:rPr>
            <w:id w:val="-634726195"/>
            <w:placeholder>
              <w:docPart w:val="38201FC89BDF47FCA6BDE3B576D351F4"/>
            </w:placeholder>
            <w:showingPlcHdr/>
          </w:sdtPr>
          <w:sdtEndPr/>
          <w:sdtContent>
            <w:tc>
              <w:tcPr>
                <w:tcW w:w="1620" w:type="dxa"/>
              </w:tcPr>
              <w:p w14:paraId="39AA34CE" w14:textId="7F42E11C" w:rsidR="00907FB3" w:rsidRDefault="00FB38DC" w:rsidP="00907FB3">
                <w:pPr>
                  <w:rPr>
                    <w:sz w:val="20"/>
                    <w:szCs w:val="20"/>
                  </w:rPr>
                </w:pPr>
                <w:r w:rsidRPr="00AD6121">
                  <w:rPr>
                    <w:rStyle w:val="PlaceholderText"/>
                    <w:color w:val="F2F2F2" w:themeColor="background1" w:themeShade="F2"/>
                  </w:rPr>
                  <w:t xml:space="preserve">Click here </w:t>
                </w:r>
              </w:p>
            </w:tc>
          </w:sdtContent>
        </w:sdt>
      </w:tr>
      <w:tr w:rsidR="00907FB3" w14:paraId="401F29AE" w14:textId="77777777" w:rsidTr="00FB38DC">
        <w:trPr>
          <w:trHeight w:val="593"/>
        </w:trPr>
        <w:tc>
          <w:tcPr>
            <w:tcW w:w="6655" w:type="dxa"/>
          </w:tcPr>
          <w:p w14:paraId="395077DB" w14:textId="6FBB40A1" w:rsidR="00907FB3" w:rsidRPr="00C32240" w:rsidRDefault="00907FB3" w:rsidP="00907FB3">
            <w:pPr>
              <w:rPr>
                <w:sz w:val="20"/>
                <w:szCs w:val="20"/>
              </w:rPr>
            </w:pPr>
            <w:r w:rsidRPr="00C32240">
              <w:rPr>
                <w:sz w:val="20"/>
                <w:szCs w:val="20"/>
              </w:rPr>
              <w:t>Centrifuges are equipped with safety cups or sealed rotors with O-rings to contain accidental spills or the potential release of infectious aerosols.</w:t>
            </w:r>
          </w:p>
        </w:tc>
        <w:tc>
          <w:tcPr>
            <w:tcW w:w="2520" w:type="dxa"/>
          </w:tcPr>
          <w:p w14:paraId="5F12E8A5" w14:textId="32E17BD3" w:rsidR="00907FB3" w:rsidRDefault="00A40DC1" w:rsidP="00907FB3">
            <w:pPr>
              <w:rPr>
                <w:sz w:val="20"/>
                <w:szCs w:val="20"/>
              </w:rPr>
            </w:pPr>
            <w:sdt>
              <w:sdtPr>
                <w:id w:val="1868477703"/>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YES   </w:t>
            </w:r>
            <w:sdt>
              <w:sdtPr>
                <w:id w:val="1125580143"/>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NO   </w:t>
            </w:r>
            <w:sdt>
              <w:sdtPr>
                <w:id w:val="205611009"/>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N/A</w:t>
            </w:r>
          </w:p>
        </w:tc>
        <w:sdt>
          <w:sdtPr>
            <w:rPr>
              <w:sz w:val="20"/>
              <w:szCs w:val="20"/>
            </w:rPr>
            <w:id w:val="1287776403"/>
            <w:placeholder>
              <w:docPart w:val="7CFAFE248C5C4AEA9A865F49DB5C9CFF"/>
            </w:placeholder>
            <w:showingPlcHdr/>
          </w:sdtPr>
          <w:sdtEndPr/>
          <w:sdtContent>
            <w:tc>
              <w:tcPr>
                <w:tcW w:w="1620" w:type="dxa"/>
              </w:tcPr>
              <w:p w14:paraId="7373E4D8" w14:textId="2F4182C7" w:rsidR="00907FB3" w:rsidRDefault="00FB38DC" w:rsidP="00907FB3">
                <w:pPr>
                  <w:rPr>
                    <w:sz w:val="20"/>
                    <w:szCs w:val="20"/>
                  </w:rPr>
                </w:pPr>
                <w:r w:rsidRPr="00AD6121">
                  <w:rPr>
                    <w:rStyle w:val="PlaceholderText"/>
                    <w:color w:val="F2F2F2" w:themeColor="background1" w:themeShade="F2"/>
                  </w:rPr>
                  <w:t xml:space="preserve">Click here </w:t>
                </w:r>
              </w:p>
            </w:tc>
          </w:sdtContent>
        </w:sdt>
      </w:tr>
      <w:tr w:rsidR="00907FB3" w14:paraId="3A973D0B" w14:textId="77777777" w:rsidTr="005F4D3F">
        <w:trPr>
          <w:trHeight w:val="431"/>
        </w:trPr>
        <w:tc>
          <w:tcPr>
            <w:tcW w:w="6655" w:type="dxa"/>
          </w:tcPr>
          <w:p w14:paraId="068ED1C1" w14:textId="24AD722F" w:rsidR="00907FB3" w:rsidRPr="00C32240" w:rsidRDefault="00907FB3" w:rsidP="00907FB3">
            <w:pPr>
              <w:rPr>
                <w:sz w:val="20"/>
                <w:szCs w:val="20"/>
              </w:rPr>
            </w:pPr>
            <w:r w:rsidRPr="00C32240">
              <w:rPr>
                <w:sz w:val="20"/>
                <w:szCs w:val="20"/>
              </w:rPr>
              <w:t>The fume hood been inspected within the last 18 months</w:t>
            </w:r>
          </w:p>
        </w:tc>
        <w:tc>
          <w:tcPr>
            <w:tcW w:w="2520" w:type="dxa"/>
          </w:tcPr>
          <w:p w14:paraId="30118EEA" w14:textId="0EED10EF" w:rsidR="00907FB3" w:rsidRDefault="00A40DC1" w:rsidP="00907FB3">
            <w:pPr>
              <w:rPr>
                <w:sz w:val="20"/>
                <w:szCs w:val="20"/>
              </w:rPr>
            </w:pPr>
            <w:sdt>
              <w:sdtPr>
                <w:id w:val="337511793"/>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YES   </w:t>
            </w:r>
            <w:sdt>
              <w:sdtPr>
                <w:id w:val="474795503"/>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NO   </w:t>
            </w:r>
            <w:sdt>
              <w:sdtPr>
                <w:id w:val="-1015216222"/>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N/A</w:t>
            </w:r>
          </w:p>
        </w:tc>
        <w:sdt>
          <w:sdtPr>
            <w:rPr>
              <w:sz w:val="20"/>
              <w:szCs w:val="20"/>
            </w:rPr>
            <w:id w:val="1259100170"/>
            <w:placeholder>
              <w:docPart w:val="DDC1E79703D640A6A2FE1ACD6885B097"/>
            </w:placeholder>
            <w:showingPlcHdr/>
          </w:sdtPr>
          <w:sdtEndPr/>
          <w:sdtContent>
            <w:tc>
              <w:tcPr>
                <w:tcW w:w="1620" w:type="dxa"/>
              </w:tcPr>
              <w:p w14:paraId="2CA46A85" w14:textId="5C0E64E5" w:rsidR="00907FB3" w:rsidRDefault="00FB38DC" w:rsidP="00907FB3">
                <w:pPr>
                  <w:rPr>
                    <w:sz w:val="20"/>
                    <w:szCs w:val="20"/>
                  </w:rPr>
                </w:pPr>
                <w:r w:rsidRPr="00AD6121">
                  <w:rPr>
                    <w:rStyle w:val="PlaceholderText"/>
                    <w:color w:val="F2F2F2" w:themeColor="background1" w:themeShade="F2"/>
                  </w:rPr>
                  <w:t xml:space="preserve">Click here </w:t>
                </w:r>
              </w:p>
            </w:tc>
          </w:sdtContent>
        </w:sdt>
      </w:tr>
      <w:tr w:rsidR="00907FB3" w14:paraId="65BAB7C7" w14:textId="77777777" w:rsidTr="00FB38DC">
        <w:trPr>
          <w:trHeight w:val="512"/>
        </w:trPr>
        <w:tc>
          <w:tcPr>
            <w:tcW w:w="6655" w:type="dxa"/>
          </w:tcPr>
          <w:p w14:paraId="570DA8D6" w14:textId="319B42BA" w:rsidR="00907FB3" w:rsidRPr="00C32240" w:rsidRDefault="00907FB3" w:rsidP="00907FB3">
            <w:pPr>
              <w:rPr>
                <w:sz w:val="20"/>
                <w:szCs w:val="20"/>
              </w:rPr>
            </w:pPr>
            <w:r w:rsidRPr="00C32240">
              <w:rPr>
                <w:sz w:val="20"/>
                <w:szCs w:val="20"/>
              </w:rPr>
              <w:t>Biological safety Cabinets (BSC) have been certified within the last 12 months</w:t>
            </w:r>
          </w:p>
        </w:tc>
        <w:tc>
          <w:tcPr>
            <w:tcW w:w="2520" w:type="dxa"/>
          </w:tcPr>
          <w:p w14:paraId="4212EB6A" w14:textId="03C2D589" w:rsidR="00907FB3" w:rsidRDefault="00A40DC1" w:rsidP="00907FB3">
            <w:pPr>
              <w:rPr>
                <w:sz w:val="20"/>
                <w:szCs w:val="20"/>
              </w:rPr>
            </w:pPr>
            <w:sdt>
              <w:sdtPr>
                <w:id w:val="-985016934"/>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YES   </w:t>
            </w:r>
            <w:sdt>
              <w:sdtPr>
                <w:id w:val="-599176188"/>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NO   </w:t>
            </w:r>
            <w:sdt>
              <w:sdtPr>
                <w:id w:val="-1703778698"/>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N/A</w:t>
            </w:r>
          </w:p>
        </w:tc>
        <w:sdt>
          <w:sdtPr>
            <w:rPr>
              <w:sz w:val="20"/>
              <w:szCs w:val="20"/>
            </w:rPr>
            <w:id w:val="-911314514"/>
            <w:placeholder>
              <w:docPart w:val="970F0248B282439C9C1D2E07797EE6C9"/>
            </w:placeholder>
            <w:showingPlcHdr/>
          </w:sdtPr>
          <w:sdtEndPr/>
          <w:sdtContent>
            <w:tc>
              <w:tcPr>
                <w:tcW w:w="1620" w:type="dxa"/>
              </w:tcPr>
              <w:p w14:paraId="6ADE1AE5" w14:textId="23DFCED4" w:rsidR="00907FB3" w:rsidRDefault="00FB38DC" w:rsidP="00907FB3">
                <w:pPr>
                  <w:rPr>
                    <w:sz w:val="20"/>
                    <w:szCs w:val="20"/>
                  </w:rPr>
                </w:pPr>
                <w:r w:rsidRPr="00AD6121">
                  <w:rPr>
                    <w:rStyle w:val="PlaceholderText"/>
                    <w:color w:val="F2F2F2" w:themeColor="background1" w:themeShade="F2"/>
                  </w:rPr>
                  <w:t xml:space="preserve">Click here </w:t>
                </w:r>
              </w:p>
            </w:tc>
          </w:sdtContent>
        </w:sdt>
      </w:tr>
      <w:tr w:rsidR="00907FB3" w14:paraId="662910F5" w14:textId="77777777" w:rsidTr="00FB38DC">
        <w:trPr>
          <w:trHeight w:val="620"/>
        </w:trPr>
        <w:tc>
          <w:tcPr>
            <w:tcW w:w="6655" w:type="dxa"/>
          </w:tcPr>
          <w:p w14:paraId="47293F69" w14:textId="477161B0" w:rsidR="00907FB3" w:rsidRPr="00C32240" w:rsidRDefault="00907FB3" w:rsidP="00907FB3">
            <w:pPr>
              <w:rPr>
                <w:sz w:val="20"/>
                <w:szCs w:val="20"/>
              </w:rPr>
            </w:pPr>
            <w:r w:rsidRPr="00C32240">
              <w:rPr>
                <w:sz w:val="20"/>
                <w:szCs w:val="20"/>
              </w:rPr>
              <w:t>An appropriate disinfecting agent (e.g., bleach or hydrogen peroxide-based solution) is available to clean the work surface and grill inside the BSC</w:t>
            </w:r>
          </w:p>
        </w:tc>
        <w:tc>
          <w:tcPr>
            <w:tcW w:w="2520" w:type="dxa"/>
          </w:tcPr>
          <w:p w14:paraId="14726B20" w14:textId="42B6A268" w:rsidR="00907FB3" w:rsidRDefault="00A40DC1" w:rsidP="00907FB3">
            <w:pPr>
              <w:rPr>
                <w:sz w:val="20"/>
                <w:szCs w:val="20"/>
              </w:rPr>
            </w:pPr>
            <w:sdt>
              <w:sdtPr>
                <w:id w:val="-1783650125"/>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YES   </w:t>
            </w:r>
            <w:sdt>
              <w:sdtPr>
                <w:id w:val="1306355007"/>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NO   </w:t>
            </w:r>
            <w:sdt>
              <w:sdtPr>
                <w:id w:val="1879742010"/>
                <w14:checkbox>
                  <w14:checked w14:val="0"/>
                  <w14:checkedState w14:val="2612" w14:font="MS Gothic"/>
                  <w14:uncheckedState w14:val="2610" w14:font="MS Gothic"/>
                </w14:checkbox>
              </w:sdtPr>
              <w:sdtEndPr/>
              <w:sdtContent>
                <w:r w:rsidR="00907FB3" w:rsidRPr="00942777">
                  <w:rPr>
                    <w:rFonts w:ascii="MS Gothic" w:eastAsia="MS Gothic" w:hAnsi="MS Gothic" w:hint="eastAsia"/>
                  </w:rPr>
                  <w:t>☐</w:t>
                </w:r>
              </w:sdtContent>
            </w:sdt>
            <w:r w:rsidR="00907FB3" w:rsidRPr="00942777">
              <w:t xml:space="preserve">  N/A</w:t>
            </w:r>
          </w:p>
        </w:tc>
        <w:sdt>
          <w:sdtPr>
            <w:rPr>
              <w:sz w:val="20"/>
              <w:szCs w:val="20"/>
            </w:rPr>
            <w:id w:val="255948123"/>
            <w:placeholder>
              <w:docPart w:val="377F91AEE2DD4C5C852E510499E8A3B2"/>
            </w:placeholder>
            <w:showingPlcHdr/>
          </w:sdtPr>
          <w:sdtEndPr/>
          <w:sdtContent>
            <w:tc>
              <w:tcPr>
                <w:tcW w:w="1620" w:type="dxa"/>
              </w:tcPr>
              <w:p w14:paraId="04846526" w14:textId="1FB5FE0C" w:rsidR="00907FB3" w:rsidRDefault="00FB38DC" w:rsidP="00907FB3">
                <w:pPr>
                  <w:rPr>
                    <w:sz w:val="20"/>
                    <w:szCs w:val="20"/>
                  </w:rPr>
                </w:pPr>
                <w:r w:rsidRPr="00AD6121">
                  <w:rPr>
                    <w:rStyle w:val="PlaceholderText"/>
                    <w:color w:val="F2F2F2" w:themeColor="background1" w:themeShade="F2"/>
                  </w:rPr>
                  <w:t xml:space="preserve">Click here </w:t>
                </w:r>
              </w:p>
            </w:tc>
          </w:sdtContent>
        </w:sdt>
      </w:tr>
      <w:tr w:rsidR="00806E3D" w14:paraId="43D643EC" w14:textId="77777777" w:rsidTr="00B83802">
        <w:tc>
          <w:tcPr>
            <w:tcW w:w="10795" w:type="dxa"/>
            <w:gridSpan w:val="3"/>
            <w:shd w:val="clear" w:color="auto" w:fill="D9D9D9" w:themeFill="background1" w:themeFillShade="D9"/>
          </w:tcPr>
          <w:p w14:paraId="58976A4F" w14:textId="3B26B8B2" w:rsidR="00806E3D" w:rsidRPr="00806E3D" w:rsidRDefault="00806E3D" w:rsidP="00907FB3">
            <w:pPr>
              <w:rPr>
                <w:b/>
                <w:bCs/>
                <w:sz w:val="24"/>
                <w:szCs w:val="24"/>
              </w:rPr>
            </w:pPr>
            <w:r>
              <w:rPr>
                <w:b/>
                <w:bCs/>
                <w:sz w:val="24"/>
                <w:szCs w:val="24"/>
              </w:rPr>
              <w:lastRenderedPageBreak/>
              <w:t>CHEMICALS</w:t>
            </w:r>
          </w:p>
        </w:tc>
      </w:tr>
      <w:tr w:rsidR="00496A33" w14:paraId="388C44F8" w14:textId="77777777" w:rsidTr="00806E3D">
        <w:tc>
          <w:tcPr>
            <w:tcW w:w="6655" w:type="dxa"/>
          </w:tcPr>
          <w:p w14:paraId="0DF88BCE" w14:textId="257B9F41" w:rsidR="00496A33" w:rsidRDefault="00496A33" w:rsidP="00496A33">
            <w:pPr>
              <w:rPr>
                <w:sz w:val="20"/>
                <w:szCs w:val="20"/>
              </w:rPr>
            </w:pPr>
            <w:r w:rsidRPr="00496A33">
              <w:rPr>
                <w:sz w:val="20"/>
                <w:szCs w:val="20"/>
              </w:rPr>
              <w:t xml:space="preserve">A chemical inventory for materials in the lab has been created and emailed to </w:t>
            </w:r>
            <w:hyperlink r:id="rId9" w:history="1">
              <w:r w:rsidRPr="002F50B7">
                <w:rPr>
                  <w:rStyle w:val="Hyperlink"/>
                  <w:sz w:val="20"/>
                  <w:szCs w:val="20"/>
                </w:rPr>
                <w:t>und.safety@email.und.edu</w:t>
              </w:r>
            </w:hyperlink>
            <w:r>
              <w:rPr>
                <w:sz w:val="20"/>
                <w:szCs w:val="20"/>
              </w:rPr>
              <w:t xml:space="preserve"> </w:t>
            </w:r>
            <w:r w:rsidRPr="00496A33">
              <w:rPr>
                <w:sz w:val="20"/>
                <w:szCs w:val="20"/>
              </w:rPr>
              <w:t xml:space="preserve">or </w:t>
            </w:r>
            <w:proofErr w:type="gramStart"/>
            <w:r w:rsidRPr="00496A33">
              <w:rPr>
                <w:sz w:val="20"/>
                <w:szCs w:val="20"/>
              </w:rPr>
              <w:t>entered into</w:t>
            </w:r>
            <w:proofErr w:type="gramEnd"/>
            <w:r w:rsidRPr="00496A33">
              <w:rPr>
                <w:sz w:val="20"/>
                <w:szCs w:val="20"/>
              </w:rPr>
              <w:t xml:space="preserve"> </w:t>
            </w:r>
            <w:r w:rsidR="00CC6884">
              <w:rPr>
                <w:sz w:val="20"/>
                <w:szCs w:val="20"/>
              </w:rPr>
              <w:t>Jaggaer COMS</w:t>
            </w:r>
            <w:r w:rsidRPr="00496A33">
              <w:rPr>
                <w:sz w:val="20"/>
                <w:szCs w:val="20"/>
              </w:rPr>
              <w:t>. (Up-to-date chemical inventory must be maintained.)</w:t>
            </w:r>
          </w:p>
        </w:tc>
        <w:tc>
          <w:tcPr>
            <w:tcW w:w="2520" w:type="dxa"/>
          </w:tcPr>
          <w:p w14:paraId="131813DD" w14:textId="0E632307" w:rsidR="00496A33" w:rsidRDefault="00A40DC1" w:rsidP="00496A33">
            <w:pPr>
              <w:rPr>
                <w:sz w:val="20"/>
                <w:szCs w:val="20"/>
              </w:rPr>
            </w:pPr>
            <w:sdt>
              <w:sdtPr>
                <w:id w:val="-1021161956"/>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YES   </w:t>
            </w:r>
            <w:sdt>
              <w:sdtPr>
                <w:id w:val="-809860249"/>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NO   </w:t>
            </w:r>
            <w:sdt>
              <w:sdtPr>
                <w:id w:val="1875273741"/>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N/A</w:t>
            </w:r>
          </w:p>
        </w:tc>
        <w:sdt>
          <w:sdtPr>
            <w:rPr>
              <w:sz w:val="20"/>
              <w:szCs w:val="20"/>
            </w:rPr>
            <w:id w:val="-639266967"/>
            <w:placeholder>
              <w:docPart w:val="F00F2E943B3E40E3B0F363841B259D78"/>
            </w:placeholder>
            <w:showingPlcHdr/>
          </w:sdtPr>
          <w:sdtEndPr/>
          <w:sdtContent>
            <w:tc>
              <w:tcPr>
                <w:tcW w:w="1620" w:type="dxa"/>
              </w:tcPr>
              <w:p w14:paraId="1DBEB757" w14:textId="20B6604C" w:rsidR="00496A33" w:rsidRDefault="00AD6121" w:rsidP="00496A33">
                <w:pPr>
                  <w:rPr>
                    <w:sz w:val="20"/>
                    <w:szCs w:val="20"/>
                  </w:rPr>
                </w:pPr>
                <w:r w:rsidRPr="00AD6121">
                  <w:rPr>
                    <w:rStyle w:val="PlaceholderText"/>
                    <w:color w:val="F2F2F2" w:themeColor="background1" w:themeShade="F2"/>
                  </w:rPr>
                  <w:t xml:space="preserve">Click here </w:t>
                </w:r>
              </w:p>
            </w:tc>
          </w:sdtContent>
        </w:sdt>
      </w:tr>
      <w:tr w:rsidR="00496A33" w14:paraId="2E921E2F" w14:textId="77777777" w:rsidTr="00806E3D">
        <w:tc>
          <w:tcPr>
            <w:tcW w:w="6655" w:type="dxa"/>
          </w:tcPr>
          <w:p w14:paraId="783EB90E" w14:textId="1048C4E6" w:rsidR="00496A33" w:rsidRDefault="00496A33" w:rsidP="00496A33">
            <w:pPr>
              <w:rPr>
                <w:sz w:val="20"/>
                <w:szCs w:val="20"/>
              </w:rPr>
            </w:pPr>
            <w:r w:rsidRPr="00496A33">
              <w:rPr>
                <w:sz w:val="20"/>
                <w:szCs w:val="20"/>
              </w:rPr>
              <w:t xml:space="preserve">Safety Data Sheets (SDS) for all hazardous chemicals handled in the lab are available on a community computer or in a binder that is accessible to staff members. The </w:t>
            </w:r>
            <w:hyperlink r:id="rId10" w:history="1">
              <w:r w:rsidRPr="00496A33">
                <w:rPr>
                  <w:rStyle w:val="Hyperlink"/>
                  <w:sz w:val="20"/>
                  <w:szCs w:val="20"/>
                </w:rPr>
                <w:t>UND Vector SDS</w:t>
              </w:r>
            </w:hyperlink>
            <w:r>
              <w:rPr>
                <w:sz w:val="20"/>
                <w:szCs w:val="20"/>
              </w:rPr>
              <w:t xml:space="preserve"> o</w:t>
            </w:r>
            <w:r w:rsidRPr="00496A33">
              <w:rPr>
                <w:sz w:val="20"/>
                <w:szCs w:val="20"/>
              </w:rPr>
              <w:t>nline internet database can be used to access SDS for the materials in your lab.</w:t>
            </w:r>
          </w:p>
        </w:tc>
        <w:tc>
          <w:tcPr>
            <w:tcW w:w="2520" w:type="dxa"/>
          </w:tcPr>
          <w:p w14:paraId="194E3B8F" w14:textId="108B9F6F" w:rsidR="00496A33" w:rsidRDefault="00A40DC1" w:rsidP="00496A33">
            <w:pPr>
              <w:rPr>
                <w:sz w:val="20"/>
                <w:szCs w:val="20"/>
              </w:rPr>
            </w:pPr>
            <w:sdt>
              <w:sdtPr>
                <w:id w:val="411446328"/>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YES   </w:t>
            </w:r>
            <w:sdt>
              <w:sdtPr>
                <w:id w:val="-1070736789"/>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NO   </w:t>
            </w:r>
            <w:sdt>
              <w:sdtPr>
                <w:id w:val="-1782171505"/>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N/A</w:t>
            </w:r>
          </w:p>
        </w:tc>
        <w:sdt>
          <w:sdtPr>
            <w:rPr>
              <w:sz w:val="20"/>
              <w:szCs w:val="20"/>
            </w:rPr>
            <w:id w:val="855858000"/>
            <w:placeholder>
              <w:docPart w:val="704D9379F3E946B3A480838B26632711"/>
            </w:placeholder>
            <w:showingPlcHdr/>
          </w:sdtPr>
          <w:sdtEndPr/>
          <w:sdtContent>
            <w:tc>
              <w:tcPr>
                <w:tcW w:w="1620" w:type="dxa"/>
              </w:tcPr>
              <w:p w14:paraId="694F9EF5" w14:textId="7F7EBCC8" w:rsidR="00496A33" w:rsidRDefault="00AD6121" w:rsidP="00496A33">
                <w:pPr>
                  <w:rPr>
                    <w:sz w:val="20"/>
                    <w:szCs w:val="20"/>
                  </w:rPr>
                </w:pPr>
                <w:r w:rsidRPr="00AD6121">
                  <w:rPr>
                    <w:rStyle w:val="PlaceholderText"/>
                    <w:color w:val="F2F2F2" w:themeColor="background1" w:themeShade="F2"/>
                  </w:rPr>
                  <w:t xml:space="preserve">Click here </w:t>
                </w:r>
              </w:p>
            </w:tc>
          </w:sdtContent>
        </w:sdt>
      </w:tr>
      <w:tr w:rsidR="00907FB3" w14:paraId="7EA969C3" w14:textId="77777777" w:rsidTr="00806E3D">
        <w:tc>
          <w:tcPr>
            <w:tcW w:w="6655" w:type="dxa"/>
          </w:tcPr>
          <w:p w14:paraId="369CAA3F" w14:textId="4456CD2C" w:rsidR="00907FB3" w:rsidRDefault="00496A33" w:rsidP="00907FB3">
            <w:pPr>
              <w:rPr>
                <w:sz w:val="20"/>
                <w:szCs w:val="20"/>
              </w:rPr>
            </w:pPr>
            <w:r w:rsidRPr="00496A33">
              <w:rPr>
                <w:sz w:val="20"/>
                <w:szCs w:val="20"/>
              </w:rPr>
              <w:t>All containers (including water) must be labeled to identify their contents. Containers of hazardous chemical must be labeled to identify both the contents and the hazards.</w:t>
            </w:r>
          </w:p>
        </w:tc>
        <w:tc>
          <w:tcPr>
            <w:tcW w:w="2520" w:type="dxa"/>
          </w:tcPr>
          <w:p w14:paraId="333BFD11" w14:textId="45E1C059" w:rsidR="00907FB3" w:rsidRDefault="00A40DC1" w:rsidP="00907FB3">
            <w:pPr>
              <w:rPr>
                <w:sz w:val="20"/>
                <w:szCs w:val="20"/>
              </w:rPr>
            </w:pPr>
            <w:sdt>
              <w:sdtPr>
                <w:id w:val="-1351253999"/>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YES   </w:t>
            </w:r>
            <w:sdt>
              <w:sdtPr>
                <w:id w:val="1501690502"/>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NO   </w:t>
            </w:r>
            <w:sdt>
              <w:sdtPr>
                <w:id w:val="1134598130"/>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N/A</w:t>
            </w:r>
          </w:p>
        </w:tc>
        <w:sdt>
          <w:sdtPr>
            <w:rPr>
              <w:sz w:val="20"/>
              <w:szCs w:val="20"/>
            </w:rPr>
            <w:id w:val="409434870"/>
            <w:placeholder>
              <w:docPart w:val="8DAE50EAD5B541A19BD043293659DC73"/>
            </w:placeholder>
            <w:showingPlcHdr/>
          </w:sdtPr>
          <w:sdtEndPr/>
          <w:sdtContent>
            <w:tc>
              <w:tcPr>
                <w:tcW w:w="1620" w:type="dxa"/>
              </w:tcPr>
              <w:p w14:paraId="1F684846" w14:textId="4B5A4CE9" w:rsidR="00907FB3" w:rsidRDefault="00AD6121" w:rsidP="00907FB3">
                <w:pPr>
                  <w:rPr>
                    <w:sz w:val="20"/>
                    <w:szCs w:val="20"/>
                  </w:rPr>
                </w:pPr>
                <w:r w:rsidRPr="00AD6121">
                  <w:rPr>
                    <w:rStyle w:val="PlaceholderText"/>
                    <w:color w:val="F2F2F2" w:themeColor="background1" w:themeShade="F2"/>
                  </w:rPr>
                  <w:t xml:space="preserve">Click here </w:t>
                </w:r>
              </w:p>
            </w:tc>
          </w:sdtContent>
        </w:sdt>
      </w:tr>
      <w:tr w:rsidR="00907FB3" w14:paraId="5D714F1D" w14:textId="77777777" w:rsidTr="005F4D3F">
        <w:trPr>
          <w:trHeight w:val="359"/>
        </w:trPr>
        <w:tc>
          <w:tcPr>
            <w:tcW w:w="6655" w:type="dxa"/>
          </w:tcPr>
          <w:p w14:paraId="3DFEF005" w14:textId="64FB0FB0" w:rsidR="00907FB3" w:rsidRDefault="00496A33" w:rsidP="00907FB3">
            <w:pPr>
              <w:rPr>
                <w:sz w:val="20"/>
                <w:szCs w:val="20"/>
              </w:rPr>
            </w:pPr>
            <w:r w:rsidRPr="00496A33">
              <w:rPr>
                <w:sz w:val="20"/>
                <w:szCs w:val="20"/>
              </w:rPr>
              <w:t>All chemical containers must be closed when not actively in use.</w:t>
            </w:r>
          </w:p>
        </w:tc>
        <w:tc>
          <w:tcPr>
            <w:tcW w:w="2520" w:type="dxa"/>
          </w:tcPr>
          <w:p w14:paraId="784AC1EF" w14:textId="589E0B25" w:rsidR="00907FB3" w:rsidRDefault="00A40DC1" w:rsidP="00907FB3">
            <w:pPr>
              <w:rPr>
                <w:sz w:val="20"/>
                <w:szCs w:val="20"/>
              </w:rPr>
            </w:pPr>
            <w:sdt>
              <w:sdtPr>
                <w:id w:val="20528096"/>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YES   </w:t>
            </w:r>
            <w:sdt>
              <w:sdtPr>
                <w:id w:val="1467539476"/>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NO   </w:t>
            </w:r>
            <w:sdt>
              <w:sdtPr>
                <w:id w:val="-703393261"/>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N/A</w:t>
            </w:r>
          </w:p>
        </w:tc>
        <w:sdt>
          <w:sdtPr>
            <w:rPr>
              <w:sz w:val="20"/>
              <w:szCs w:val="20"/>
            </w:rPr>
            <w:id w:val="1391230362"/>
            <w:placeholder>
              <w:docPart w:val="AF6803B291BC4BB0BD633FE43E1F5B03"/>
            </w:placeholder>
            <w:showingPlcHdr/>
          </w:sdtPr>
          <w:sdtEndPr/>
          <w:sdtContent>
            <w:tc>
              <w:tcPr>
                <w:tcW w:w="1620" w:type="dxa"/>
              </w:tcPr>
              <w:p w14:paraId="66FEF106" w14:textId="1B53DE0E" w:rsidR="00907FB3" w:rsidRDefault="00AD6121" w:rsidP="00907FB3">
                <w:pPr>
                  <w:rPr>
                    <w:sz w:val="20"/>
                    <w:szCs w:val="20"/>
                  </w:rPr>
                </w:pPr>
                <w:r w:rsidRPr="00AD6121">
                  <w:rPr>
                    <w:rStyle w:val="PlaceholderText"/>
                    <w:color w:val="F2F2F2" w:themeColor="background1" w:themeShade="F2"/>
                  </w:rPr>
                  <w:t xml:space="preserve">Click here </w:t>
                </w:r>
              </w:p>
            </w:tc>
          </w:sdtContent>
        </w:sdt>
      </w:tr>
      <w:tr w:rsidR="00907FB3" w14:paraId="5488C11C" w14:textId="77777777" w:rsidTr="00806E3D">
        <w:tc>
          <w:tcPr>
            <w:tcW w:w="6655" w:type="dxa"/>
          </w:tcPr>
          <w:p w14:paraId="5EF506DE" w14:textId="3DB71F76" w:rsidR="00907FB3" w:rsidRDefault="00496A33" w:rsidP="00907FB3">
            <w:pPr>
              <w:rPr>
                <w:sz w:val="20"/>
                <w:szCs w:val="20"/>
              </w:rPr>
            </w:pPr>
            <w:r w:rsidRPr="00496A33">
              <w:rPr>
                <w:sz w:val="20"/>
                <w:szCs w:val="20"/>
              </w:rPr>
              <w:t>Chemical containers must be properly segregated to separate incompatible materials (i.e. acids from bases, oxidizers from flammables, inorganic acids from organic acids, etc.)</w:t>
            </w:r>
          </w:p>
        </w:tc>
        <w:tc>
          <w:tcPr>
            <w:tcW w:w="2520" w:type="dxa"/>
          </w:tcPr>
          <w:p w14:paraId="79154BBC" w14:textId="74E1C214" w:rsidR="00907FB3" w:rsidRDefault="00A40DC1" w:rsidP="00907FB3">
            <w:pPr>
              <w:rPr>
                <w:sz w:val="20"/>
                <w:szCs w:val="20"/>
              </w:rPr>
            </w:pPr>
            <w:sdt>
              <w:sdtPr>
                <w:id w:val="-690692818"/>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YES   </w:t>
            </w:r>
            <w:sdt>
              <w:sdtPr>
                <w:id w:val="-1892339022"/>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NO   </w:t>
            </w:r>
            <w:sdt>
              <w:sdtPr>
                <w:id w:val="889390722"/>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N/A</w:t>
            </w:r>
          </w:p>
        </w:tc>
        <w:sdt>
          <w:sdtPr>
            <w:rPr>
              <w:sz w:val="20"/>
              <w:szCs w:val="20"/>
            </w:rPr>
            <w:id w:val="-1054076164"/>
            <w:placeholder>
              <w:docPart w:val="C41C708A0F7D4D8A9D277F1CA0EBE747"/>
            </w:placeholder>
            <w:showingPlcHdr/>
          </w:sdtPr>
          <w:sdtEndPr/>
          <w:sdtContent>
            <w:tc>
              <w:tcPr>
                <w:tcW w:w="1620" w:type="dxa"/>
              </w:tcPr>
              <w:p w14:paraId="41076A60" w14:textId="2815FB9C" w:rsidR="00907FB3" w:rsidRDefault="00AD6121" w:rsidP="00907FB3">
                <w:pPr>
                  <w:rPr>
                    <w:sz w:val="20"/>
                    <w:szCs w:val="20"/>
                  </w:rPr>
                </w:pPr>
                <w:r w:rsidRPr="00AD6121">
                  <w:rPr>
                    <w:rStyle w:val="PlaceholderText"/>
                    <w:color w:val="F2F2F2" w:themeColor="background1" w:themeShade="F2"/>
                  </w:rPr>
                  <w:t xml:space="preserve">Click here </w:t>
                </w:r>
              </w:p>
            </w:tc>
          </w:sdtContent>
        </w:sdt>
      </w:tr>
      <w:tr w:rsidR="00907FB3" w14:paraId="572E8EE8" w14:textId="77777777" w:rsidTr="00806E3D">
        <w:tc>
          <w:tcPr>
            <w:tcW w:w="6655" w:type="dxa"/>
          </w:tcPr>
          <w:p w14:paraId="1D654004" w14:textId="3F162236" w:rsidR="00907FB3" w:rsidRDefault="00496A33" w:rsidP="00496A33">
            <w:pPr>
              <w:rPr>
                <w:sz w:val="20"/>
                <w:szCs w:val="20"/>
              </w:rPr>
            </w:pPr>
            <w:r w:rsidRPr="00496A33">
              <w:rPr>
                <w:sz w:val="20"/>
                <w:szCs w:val="20"/>
              </w:rPr>
              <w:t>Flammable liquid materials stored outside of a flammable liquid storage cabinet must be limited to materials that are “in use.”</w:t>
            </w:r>
          </w:p>
        </w:tc>
        <w:tc>
          <w:tcPr>
            <w:tcW w:w="2520" w:type="dxa"/>
          </w:tcPr>
          <w:p w14:paraId="5055A20F" w14:textId="29A4A1F0" w:rsidR="00907FB3" w:rsidRDefault="00A40DC1" w:rsidP="00907FB3">
            <w:pPr>
              <w:rPr>
                <w:sz w:val="20"/>
                <w:szCs w:val="20"/>
              </w:rPr>
            </w:pPr>
            <w:sdt>
              <w:sdtPr>
                <w:id w:val="666828445"/>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YES   </w:t>
            </w:r>
            <w:sdt>
              <w:sdtPr>
                <w:id w:val="1142535156"/>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NO   </w:t>
            </w:r>
            <w:sdt>
              <w:sdtPr>
                <w:id w:val="-77989636"/>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N/A</w:t>
            </w:r>
          </w:p>
        </w:tc>
        <w:sdt>
          <w:sdtPr>
            <w:rPr>
              <w:sz w:val="20"/>
              <w:szCs w:val="20"/>
            </w:rPr>
            <w:id w:val="-434600809"/>
            <w:placeholder>
              <w:docPart w:val="B79155CA98134216B8F230F3897EE460"/>
            </w:placeholder>
            <w:showingPlcHdr/>
          </w:sdtPr>
          <w:sdtEndPr/>
          <w:sdtContent>
            <w:tc>
              <w:tcPr>
                <w:tcW w:w="1620" w:type="dxa"/>
              </w:tcPr>
              <w:p w14:paraId="0036F3AB" w14:textId="4D7FBA67" w:rsidR="00907FB3" w:rsidRDefault="00AD6121" w:rsidP="00907FB3">
                <w:pPr>
                  <w:rPr>
                    <w:sz w:val="20"/>
                    <w:szCs w:val="20"/>
                  </w:rPr>
                </w:pPr>
                <w:r w:rsidRPr="00AD6121">
                  <w:rPr>
                    <w:rStyle w:val="PlaceholderText"/>
                    <w:color w:val="F2F2F2" w:themeColor="background1" w:themeShade="F2"/>
                  </w:rPr>
                  <w:t xml:space="preserve">Click here </w:t>
                </w:r>
              </w:p>
            </w:tc>
          </w:sdtContent>
        </w:sdt>
      </w:tr>
      <w:tr w:rsidR="00907FB3" w14:paraId="3000420E" w14:textId="77777777" w:rsidTr="00806E3D">
        <w:tc>
          <w:tcPr>
            <w:tcW w:w="6655" w:type="dxa"/>
          </w:tcPr>
          <w:p w14:paraId="302D456E" w14:textId="473DC6B3" w:rsidR="00907FB3" w:rsidRDefault="00496A33" w:rsidP="00907FB3">
            <w:pPr>
              <w:rPr>
                <w:sz w:val="20"/>
                <w:szCs w:val="20"/>
              </w:rPr>
            </w:pPr>
            <w:r w:rsidRPr="00496A33">
              <w:rPr>
                <w:sz w:val="20"/>
                <w:szCs w:val="20"/>
              </w:rPr>
              <w:t>No more than 10 gallons of flammable liquid chemicals are permitted from being stored outside an NFPA approved cabinet.</w:t>
            </w:r>
          </w:p>
        </w:tc>
        <w:tc>
          <w:tcPr>
            <w:tcW w:w="2520" w:type="dxa"/>
          </w:tcPr>
          <w:p w14:paraId="53CD6B72" w14:textId="4304979A" w:rsidR="00907FB3" w:rsidRDefault="00A40DC1" w:rsidP="00907FB3">
            <w:pPr>
              <w:rPr>
                <w:sz w:val="20"/>
                <w:szCs w:val="20"/>
              </w:rPr>
            </w:pPr>
            <w:sdt>
              <w:sdtPr>
                <w:id w:val="1472865449"/>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YES   </w:t>
            </w:r>
            <w:sdt>
              <w:sdtPr>
                <w:id w:val="-1445305261"/>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NO   </w:t>
            </w:r>
            <w:sdt>
              <w:sdtPr>
                <w:id w:val="258573273"/>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N/A</w:t>
            </w:r>
          </w:p>
        </w:tc>
        <w:sdt>
          <w:sdtPr>
            <w:rPr>
              <w:sz w:val="20"/>
              <w:szCs w:val="20"/>
            </w:rPr>
            <w:id w:val="-2108946556"/>
            <w:placeholder>
              <w:docPart w:val="DCDEA9BE9C084247ADC4607483844493"/>
            </w:placeholder>
            <w:showingPlcHdr/>
          </w:sdtPr>
          <w:sdtEndPr/>
          <w:sdtContent>
            <w:tc>
              <w:tcPr>
                <w:tcW w:w="1620" w:type="dxa"/>
              </w:tcPr>
              <w:p w14:paraId="0A9FD021" w14:textId="14D3AD5F" w:rsidR="00907FB3" w:rsidRDefault="00AD6121" w:rsidP="00907FB3">
                <w:pPr>
                  <w:rPr>
                    <w:sz w:val="20"/>
                    <w:szCs w:val="20"/>
                  </w:rPr>
                </w:pPr>
                <w:r w:rsidRPr="00AD6121">
                  <w:rPr>
                    <w:rStyle w:val="PlaceholderText"/>
                    <w:color w:val="F2F2F2" w:themeColor="background1" w:themeShade="F2"/>
                  </w:rPr>
                  <w:t xml:space="preserve">Click here </w:t>
                </w:r>
              </w:p>
            </w:tc>
          </w:sdtContent>
        </w:sdt>
      </w:tr>
      <w:tr w:rsidR="00907FB3" w14:paraId="6AF3D13F" w14:textId="77777777" w:rsidTr="00806E3D">
        <w:tc>
          <w:tcPr>
            <w:tcW w:w="6655" w:type="dxa"/>
          </w:tcPr>
          <w:p w14:paraId="5A86DA01" w14:textId="5D6BF962" w:rsidR="00907FB3" w:rsidRDefault="00496A33" w:rsidP="00907FB3">
            <w:pPr>
              <w:rPr>
                <w:sz w:val="20"/>
                <w:szCs w:val="20"/>
              </w:rPr>
            </w:pPr>
            <w:r w:rsidRPr="00496A33">
              <w:rPr>
                <w:sz w:val="20"/>
                <w:szCs w:val="20"/>
              </w:rPr>
              <w:t>Flammable materials can ONLY be stored in an NFPA rated refrigerator or freezer.</w:t>
            </w:r>
          </w:p>
        </w:tc>
        <w:tc>
          <w:tcPr>
            <w:tcW w:w="2520" w:type="dxa"/>
          </w:tcPr>
          <w:p w14:paraId="02662D09" w14:textId="2E2676D1" w:rsidR="00907FB3" w:rsidRDefault="00A40DC1" w:rsidP="00907FB3">
            <w:pPr>
              <w:rPr>
                <w:sz w:val="20"/>
                <w:szCs w:val="20"/>
              </w:rPr>
            </w:pPr>
            <w:sdt>
              <w:sdtPr>
                <w:id w:val="1894928973"/>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YES   </w:t>
            </w:r>
            <w:sdt>
              <w:sdtPr>
                <w:id w:val="-1686898029"/>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NO   </w:t>
            </w:r>
            <w:sdt>
              <w:sdtPr>
                <w:id w:val="1484588530"/>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N/A</w:t>
            </w:r>
          </w:p>
        </w:tc>
        <w:sdt>
          <w:sdtPr>
            <w:rPr>
              <w:sz w:val="20"/>
              <w:szCs w:val="20"/>
            </w:rPr>
            <w:id w:val="75647166"/>
            <w:placeholder>
              <w:docPart w:val="2D739A02AC6E4EFAAA10BA8734731F85"/>
            </w:placeholder>
            <w:showingPlcHdr/>
          </w:sdtPr>
          <w:sdtEndPr/>
          <w:sdtContent>
            <w:tc>
              <w:tcPr>
                <w:tcW w:w="1620" w:type="dxa"/>
              </w:tcPr>
              <w:p w14:paraId="24DA6F7D" w14:textId="2B217864" w:rsidR="00907FB3" w:rsidRDefault="00AD6121" w:rsidP="00907FB3">
                <w:pPr>
                  <w:rPr>
                    <w:sz w:val="20"/>
                    <w:szCs w:val="20"/>
                  </w:rPr>
                </w:pPr>
                <w:r w:rsidRPr="00AD6121">
                  <w:rPr>
                    <w:rStyle w:val="PlaceholderText"/>
                    <w:color w:val="F2F2F2" w:themeColor="background1" w:themeShade="F2"/>
                  </w:rPr>
                  <w:t xml:space="preserve">Click here </w:t>
                </w:r>
              </w:p>
            </w:tc>
          </w:sdtContent>
        </w:sdt>
      </w:tr>
      <w:tr w:rsidR="00907FB3" w14:paraId="1A1566B3" w14:textId="77777777" w:rsidTr="00806E3D">
        <w:tc>
          <w:tcPr>
            <w:tcW w:w="6655" w:type="dxa"/>
          </w:tcPr>
          <w:p w14:paraId="26AF4FA1" w14:textId="60590226" w:rsidR="00907FB3" w:rsidRDefault="00496A33" w:rsidP="00907FB3">
            <w:pPr>
              <w:rPr>
                <w:sz w:val="20"/>
                <w:szCs w:val="20"/>
              </w:rPr>
            </w:pPr>
            <w:r w:rsidRPr="00496A33">
              <w:rPr>
                <w:sz w:val="20"/>
                <w:szCs w:val="20"/>
              </w:rPr>
              <w:t>Organic peroxide-forming chemicals (e.g. diethyl ether, THF, 1,4-dioxane, etc.) must be labeled with a received and opened date. Peroxide test strips must be available to periodically test the peroxide concentration in containers of these compounds. Containers with &gt;30ppm of organic peroxides must immediately be discarded as hazardous waste.</w:t>
            </w:r>
          </w:p>
        </w:tc>
        <w:tc>
          <w:tcPr>
            <w:tcW w:w="2520" w:type="dxa"/>
          </w:tcPr>
          <w:p w14:paraId="2E8EA323" w14:textId="4EEAF71E" w:rsidR="00907FB3" w:rsidRDefault="00A40DC1" w:rsidP="00907FB3">
            <w:pPr>
              <w:rPr>
                <w:sz w:val="20"/>
                <w:szCs w:val="20"/>
              </w:rPr>
            </w:pPr>
            <w:sdt>
              <w:sdtPr>
                <w:id w:val="693200791"/>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YES   </w:t>
            </w:r>
            <w:sdt>
              <w:sdtPr>
                <w:id w:val="1499614778"/>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NO   </w:t>
            </w:r>
            <w:sdt>
              <w:sdtPr>
                <w:id w:val="1543327298"/>
                <w14:checkbox>
                  <w14:checked w14:val="0"/>
                  <w14:checkedState w14:val="2612" w14:font="MS Gothic"/>
                  <w14:uncheckedState w14:val="2610" w14:font="MS Gothic"/>
                </w14:checkbox>
              </w:sdtPr>
              <w:sdtEndPr/>
              <w:sdtContent>
                <w:r w:rsidR="00496A33" w:rsidRPr="00C32240">
                  <w:rPr>
                    <w:rFonts w:ascii="MS Gothic" w:eastAsia="MS Gothic" w:hAnsi="MS Gothic" w:hint="eastAsia"/>
                  </w:rPr>
                  <w:t>☐</w:t>
                </w:r>
              </w:sdtContent>
            </w:sdt>
            <w:r w:rsidR="00496A33" w:rsidRPr="00C32240">
              <w:t xml:space="preserve">  N/A</w:t>
            </w:r>
          </w:p>
        </w:tc>
        <w:sdt>
          <w:sdtPr>
            <w:rPr>
              <w:sz w:val="20"/>
              <w:szCs w:val="20"/>
            </w:rPr>
            <w:id w:val="-1972589663"/>
            <w:placeholder>
              <w:docPart w:val="6EA1FE7DB84C4BEBAEFDC94B6D38C495"/>
            </w:placeholder>
            <w:showingPlcHdr/>
          </w:sdtPr>
          <w:sdtEndPr/>
          <w:sdtContent>
            <w:tc>
              <w:tcPr>
                <w:tcW w:w="1620" w:type="dxa"/>
              </w:tcPr>
              <w:p w14:paraId="311552C7" w14:textId="18B853E3" w:rsidR="00907FB3" w:rsidRDefault="00AD6121" w:rsidP="00907FB3">
                <w:pPr>
                  <w:rPr>
                    <w:sz w:val="20"/>
                    <w:szCs w:val="20"/>
                  </w:rPr>
                </w:pPr>
                <w:r w:rsidRPr="00AD6121">
                  <w:rPr>
                    <w:rStyle w:val="PlaceholderText"/>
                    <w:color w:val="F2F2F2" w:themeColor="background1" w:themeShade="F2"/>
                  </w:rPr>
                  <w:t xml:space="preserve">Click here </w:t>
                </w:r>
              </w:p>
            </w:tc>
          </w:sdtContent>
        </w:sdt>
      </w:tr>
      <w:tr w:rsidR="00907FB3" w14:paraId="3E342071" w14:textId="77777777" w:rsidTr="00AB1064">
        <w:trPr>
          <w:trHeight w:val="422"/>
        </w:trPr>
        <w:tc>
          <w:tcPr>
            <w:tcW w:w="6655" w:type="dxa"/>
          </w:tcPr>
          <w:p w14:paraId="4211A2AA" w14:textId="0897DFE5" w:rsidR="00907FB3" w:rsidRDefault="00CC6884" w:rsidP="00907FB3">
            <w:pPr>
              <w:rPr>
                <w:sz w:val="20"/>
                <w:szCs w:val="20"/>
              </w:rPr>
            </w:pPr>
            <w:r>
              <w:rPr>
                <w:sz w:val="20"/>
                <w:szCs w:val="20"/>
              </w:rPr>
              <w:t>No chemical storage on floors, in biosafety cabinets, or fume hoods.</w:t>
            </w:r>
          </w:p>
        </w:tc>
        <w:tc>
          <w:tcPr>
            <w:tcW w:w="2520" w:type="dxa"/>
          </w:tcPr>
          <w:p w14:paraId="399A3218" w14:textId="317E9DD3" w:rsidR="00907FB3" w:rsidRDefault="00A40DC1" w:rsidP="00907FB3">
            <w:pPr>
              <w:rPr>
                <w:sz w:val="20"/>
                <w:szCs w:val="20"/>
              </w:rPr>
            </w:pPr>
            <w:sdt>
              <w:sdtPr>
                <w:id w:val="-942525154"/>
                <w14:checkbox>
                  <w14:checked w14:val="0"/>
                  <w14:checkedState w14:val="2612" w14:font="MS Gothic"/>
                  <w14:uncheckedState w14:val="2610" w14:font="MS Gothic"/>
                </w14:checkbox>
              </w:sdtPr>
              <w:sdtEndPr/>
              <w:sdtContent>
                <w:r w:rsidR="00CC6884" w:rsidRPr="00C32240">
                  <w:rPr>
                    <w:rFonts w:ascii="MS Gothic" w:eastAsia="MS Gothic" w:hAnsi="MS Gothic" w:hint="eastAsia"/>
                  </w:rPr>
                  <w:t>☐</w:t>
                </w:r>
              </w:sdtContent>
            </w:sdt>
            <w:r w:rsidR="00CC6884" w:rsidRPr="00C32240">
              <w:t xml:space="preserve"> YES   </w:t>
            </w:r>
            <w:sdt>
              <w:sdtPr>
                <w:id w:val="597448102"/>
                <w14:checkbox>
                  <w14:checked w14:val="0"/>
                  <w14:checkedState w14:val="2612" w14:font="MS Gothic"/>
                  <w14:uncheckedState w14:val="2610" w14:font="MS Gothic"/>
                </w14:checkbox>
              </w:sdtPr>
              <w:sdtEndPr/>
              <w:sdtContent>
                <w:r w:rsidR="00CC6884" w:rsidRPr="00C32240">
                  <w:rPr>
                    <w:rFonts w:ascii="MS Gothic" w:eastAsia="MS Gothic" w:hAnsi="MS Gothic" w:hint="eastAsia"/>
                  </w:rPr>
                  <w:t>☐</w:t>
                </w:r>
              </w:sdtContent>
            </w:sdt>
            <w:r w:rsidR="00CC6884" w:rsidRPr="00C32240">
              <w:t xml:space="preserve">  NO   </w:t>
            </w:r>
            <w:sdt>
              <w:sdtPr>
                <w:id w:val="435035763"/>
                <w14:checkbox>
                  <w14:checked w14:val="0"/>
                  <w14:checkedState w14:val="2612" w14:font="MS Gothic"/>
                  <w14:uncheckedState w14:val="2610" w14:font="MS Gothic"/>
                </w14:checkbox>
              </w:sdtPr>
              <w:sdtEndPr/>
              <w:sdtContent>
                <w:r w:rsidR="00CC6884" w:rsidRPr="00C32240">
                  <w:rPr>
                    <w:rFonts w:ascii="MS Gothic" w:eastAsia="MS Gothic" w:hAnsi="MS Gothic" w:hint="eastAsia"/>
                  </w:rPr>
                  <w:t>☐</w:t>
                </w:r>
              </w:sdtContent>
            </w:sdt>
            <w:r w:rsidR="00CC6884" w:rsidRPr="00C32240">
              <w:t xml:space="preserve">  N/A</w:t>
            </w:r>
          </w:p>
        </w:tc>
        <w:sdt>
          <w:sdtPr>
            <w:rPr>
              <w:sz w:val="20"/>
              <w:szCs w:val="20"/>
            </w:rPr>
            <w:id w:val="-1298836220"/>
            <w:placeholder>
              <w:docPart w:val="9112C28565BB43D293AB06649E4DC631"/>
            </w:placeholder>
            <w:showingPlcHdr/>
          </w:sdtPr>
          <w:sdtEndPr/>
          <w:sdtContent>
            <w:tc>
              <w:tcPr>
                <w:tcW w:w="1620" w:type="dxa"/>
              </w:tcPr>
              <w:p w14:paraId="6B80907E" w14:textId="4DE321CC" w:rsidR="00907FB3" w:rsidRDefault="00AD6121" w:rsidP="00907FB3">
                <w:pPr>
                  <w:rPr>
                    <w:sz w:val="20"/>
                    <w:szCs w:val="20"/>
                  </w:rPr>
                </w:pPr>
                <w:r w:rsidRPr="00AD6121">
                  <w:rPr>
                    <w:rStyle w:val="PlaceholderText"/>
                    <w:color w:val="F2F2F2" w:themeColor="background1" w:themeShade="F2"/>
                  </w:rPr>
                  <w:t>Click here</w:t>
                </w:r>
              </w:p>
            </w:tc>
          </w:sdtContent>
        </w:sdt>
      </w:tr>
      <w:tr w:rsidR="00CC6884" w14:paraId="099425A9" w14:textId="77777777" w:rsidTr="00CC6884">
        <w:tc>
          <w:tcPr>
            <w:tcW w:w="10795" w:type="dxa"/>
            <w:gridSpan w:val="3"/>
            <w:shd w:val="clear" w:color="auto" w:fill="D9D9D9" w:themeFill="background1" w:themeFillShade="D9"/>
          </w:tcPr>
          <w:p w14:paraId="27D09FEE" w14:textId="4D028665" w:rsidR="00CC6884" w:rsidRPr="00CC6884" w:rsidRDefault="00CC6884" w:rsidP="00907FB3">
            <w:pPr>
              <w:rPr>
                <w:b/>
                <w:bCs/>
                <w:sz w:val="24"/>
                <w:szCs w:val="24"/>
              </w:rPr>
            </w:pPr>
            <w:r>
              <w:rPr>
                <w:b/>
                <w:bCs/>
                <w:sz w:val="24"/>
                <w:szCs w:val="24"/>
              </w:rPr>
              <w:t>CONTROLLED SUBSTANCES</w:t>
            </w:r>
          </w:p>
        </w:tc>
      </w:tr>
      <w:tr w:rsidR="00CC6884" w14:paraId="4318C2E2" w14:textId="77777777" w:rsidTr="00806E3D">
        <w:tc>
          <w:tcPr>
            <w:tcW w:w="6655" w:type="dxa"/>
          </w:tcPr>
          <w:p w14:paraId="137580B7" w14:textId="7D941A06" w:rsidR="00CC6884" w:rsidRDefault="00CC6884" w:rsidP="00CC6884">
            <w:pPr>
              <w:rPr>
                <w:sz w:val="20"/>
                <w:szCs w:val="20"/>
              </w:rPr>
            </w:pPr>
            <w:r>
              <w:rPr>
                <w:sz w:val="20"/>
                <w:szCs w:val="20"/>
              </w:rPr>
              <w:t>PI m</w:t>
            </w:r>
            <w:r w:rsidRPr="00CC6884">
              <w:rPr>
                <w:sz w:val="20"/>
                <w:szCs w:val="20"/>
              </w:rPr>
              <w:t>ust have a current DEA Registration license to purchase and handle all controlled substances.</w:t>
            </w:r>
          </w:p>
        </w:tc>
        <w:tc>
          <w:tcPr>
            <w:tcW w:w="2520" w:type="dxa"/>
          </w:tcPr>
          <w:p w14:paraId="1DD7A86D" w14:textId="3BBAAB91" w:rsidR="00CC6884" w:rsidRDefault="00A40DC1" w:rsidP="00CC6884">
            <w:pPr>
              <w:rPr>
                <w:sz w:val="20"/>
                <w:szCs w:val="20"/>
              </w:rPr>
            </w:pPr>
            <w:sdt>
              <w:sdtPr>
                <w:id w:val="1802339387"/>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415599033"/>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778649189"/>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1719707228"/>
            <w:placeholder>
              <w:docPart w:val="035BF81212BB48DC831958DD06530AC8"/>
            </w:placeholder>
            <w:showingPlcHdr/>
          </w:sdtPr>
          <w:sdtEndPr/>
          <w:sdtContent>
            <w:tc>
              <w:tcPr>
                <w:tcW w:w="1620" w:type="dxa"/>
              </w:tcPr>
              <w:p w14:paraId="75651D0F" w14:textId="0209280D" w:rsidR="00CC6884" w:rsidRDefault="00AD6121" w:rsidP="00CC6884">
                <w:pPr>
                  <w:rPr>
                    <w:sz w:val="20"/>
                    <w:szCs w:val="20"/>
                  </w:rPr>
                </w:pPr>
                <w:r w:rsidRPr="00AD6121">
                  <w:rPr>
                    <w:rStyle w:val="PlaceholderText"/>
                    <w:color w:val="F2F2F2" w:themeColor="background1" w:themeShade="F2"/>
                  </w:rPr>
                  <w:t xml:space="preserve">Click here </w:t>
                </w:r>
              </w:p>
            </w:tc>
          </w:sdtContent>
        </w:sdt>
      </w:tr>
      <w:tr w:rsidR="00CC6884" w14:paraId="78E32907" w14:textId="77777777" w:rsidTr="00806E3D">
        <w:tc>
          <w:tcPr>
            <w:tcW w:w="6655" w:type="dxa"/>
          </w:tcPr>
          <w:p w14:paraId="27F92A73" w14:textId="65023847" w:rsidR="00CC6884" w:rsidRDefault="00CC6884" w:rsidP="00CC6884">
            <w:pPr>
              <w:rPr>
                <w:sz w:val="20"/>
                <w:szCs w:val="20"/>
              </w:rPr>
            </w:pPr>
            <w:r w:rsidRPr="00CC6884">
              <w:rPr>
                <w:sz w:val="20"/>
                <w:szCs w:val="20"/>
              </w:rPr>
              <w:t>All controlled substances must be properly secured and stored when not actively being used.</w:t>
            </w:r>
          </w:p>
        </w:tc>
        <w:tc>
          <w:tcPr>
            <w:tcW w:w="2520" w:type="dxa"/>
          </w:tcPr>
          <w:p w14:paraId="1CDE4928" w14:textId="07A477FA" w:rsidR="00CC6884" w:rsidRDefault="00A40DC1" w:rsidP="00CC6884">
            <w:pPr>
              <w:rPr>
                <w:sz w:val="20"/>
                <w:szCs w:val="20"/>
              </w:rPr>
            </w:pPr>
            <w:sdt>
              <w:sdtPr>
                <w:id w:val="111789565"/>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812098379"/>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662235142"/>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1525247072"/>
            <w:placeholder>
              <w:docPart w:val="A00E3A480BFC42FA8634B5AC91D52496"/>
            </w:placeholder>
            <w:showingPlcHdr/>
          </w:sdtPr>
          <w:sdtEndPr/>
          <w:sdtContent>
            <w:tc>
              <w:tcPr>
                <w:tcW w:w="1620" w:type="dxa"/>
              </w:tcPr>
              <w:p w14:paraId="16A95308" w14:textId="64932107" w:rsidR="00CC6884" w:rsidRDefault="00AD6121" w:rsidP="00CC6884">
                <w:pPr>
                  <w:rPr>
                    <w:sz w:val="20"/>
                    <w:szCs w:val="20"/>
                  </w:rPr>
                </w:pPr>
                <w:r w:rsidRPr="00AD6121">
                  <w:rPr>
                    <w:rStyle w:val="PlaceholderText"/>
                    <w:color w:val="F2F2F2" w:themeColor="background1" w:themeShade="F2"/>
                  </w:rPr>
                  <w:t xml:space="preserve">Click here </w:t>
                </w:r>
              </w:p>
            </w:tc>
          </w:sdtContent>
        </w:sdt>
      </w:tr>
      <w:tr w:rsidR="00CC6884" w14:paraId="357182C2" w14:textId="77777777" w:rsidTr="005F4D3F">
        <w:trPr>
          <w:trHeight w:val="413"/>
        </w:trPr>
        <w:tc>
          <w:tcPr>
            <w:tcW w:w="6655" w:type="dxa"/>
          </w:tcPr>
          <w:p w14:paraId="3DA9EA8D" w14:textId="2FA302C6" w:rsidR="00CC6884" w:rsidRDefault="00CC6884" w:rsidP="00CC6884">
            <w:pPr>
              <w:rPr>
                <w:sz w:val="20"/>
                <w:szCs w:val="20"/>
              </w:rPr>
            </w:pPr>
            <w:r w:rsidRPr="00CC6884">
              <w:rPr>
                <w:sz w:val="20"/>
                <w:szCs w:val="20"/>
              </w:rPr>
              <w:t>Access to controlled substances is limited to only Authorized Users.</w:t>
            </w:r>
          </w:p>
        </w:tc>
        <w:tc>
          <w:tcPr>
            <w:tcW w:w="2520" w:type="dxa"/>
          </w:tcPr>
          <w:p w14:paraId="3A980A8D" w14:textId="238AF7A3" w:rsidR="00CC6884" w:rsidRDefault="00A40DC1" w:rsidP="00CC6884">
            <w:pPr>
              <w:rPr>
                <w:sz w:val="20"/>
                <w:szCs w:val="20"/>
              </w:rPr>
            </w:pPr>
            <w:sdt>
              <w:sdtPr>
                <w:id w:val="-1758050133"/>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599154255"/>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1277061441"/>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1976715494"/>
            <w:placeholder>
              <w:docPart w:val="0437E77E42A64BBF9AA02DFAB887250E"/>
            </w:placeholder>
            <w:showingPlcHdr/>
          </w:sdtPr>
          <w:sdtEndPr/>
          <w:sdtContent>
            <w:tc>
              <w:tcPr>
                <w:tcW w:w="1620" w:type="dxa"/>
              </w:tcPr>
              <w:p w14:paraId="75D98934" w14:textId="3AD6B718" w:rsidR="00CC6884" w:rsidRDefault="00AD6121" w:rsidP="00CC6884">
                <w:pPr>
                  <w:rPr>
                    <w:sz w:val="20"/>
                    <w:szCs w:val="20"/>
                  </w:rPr>
                </w:pPr>
                <w:r w:rsidRPr="00AD6121">
                  <w:rPr>
                    <w:rStyle w:val="PlaceholderText"/>
                    <w:color w:val="F2F2F2" w:themeColor="background1" w:themeShade="F2"/>
                  </w:rPr>
                  <w:t xml:space="preserve">Click here </w:t>
                </w:r>
              </w:p>
            </w:tc>
          </w:sdtContent>
        </w:sdt>
      </w:tr>
      <w:tr w:rsidR="00CC6884" w14:paraId="297B2AE4" w14:textId="77777777" w:rsidTr="00806E3D">
        <w:tc>
          <w:tcPr>
            <w:tcW w:w="6655" w:type="dxa"/>
          </w:tcPr>
          <w:p w14:paraId="5EB2117C" w14:textId="7BF83CF3" w:rsidR="00CC6884" w:rsidRDefault="00CC6884" w:rsidP="00CC6884">
            <w:pPr>
              <w:rPr>
                <w:sz w:val="20"/>
                <w:szCs w:val="20"/>
              </w:rPr>
            </w:pPr>
            <w:r w:rsidRPr="00CC6884">
              <w:rPr>
                <w:sz w:val="20"/>
                <w:szCs w:val="20"/>
              </w:rPr>
              <w:t>All Authorized Users must be properly trained in handling, documentation, and how to report lost, stolen or missing controlled substances.</w:t>
            </w:r>
          </w:p>
        </w:tc>
        <w:tc>
          <w:tcPr>
            <w:tcW w:w="2520" w:type="dxa"/>
          </w:tcPr>
          <w:p w14:paraId="7055A70C" w14:textId="20F06228" w:rsidR="00CC6884" w:rsidRDefault="00A40DC1" w:rsidP="00CC6884">
            <w:pPr>
              <w:rPr>
                <w:sz w:val="20"/>
                <w:szCs w:val="20"/>
              </w:rPr>
            </w:pPr>
            <w:sdt>
              <w:sdtPr>
                <w:id w:val="1251314394"/>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482046408"/>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1859547251"/>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778220969"/>
            <w:placeholder>
              <w:docPart w:val="D2A0B8C36BB3445BA92CB62DA4E29231"/>
            </w:placeholder>
            <w:showingPlcHdr/>
          </w:sdtPr>
          <w:sdtEndPr/>
          <w:sdtContent>
            <w:tc>
              <w:tcPr>
                <w:tcW w:w="1620" w:type="dxa"/>
              </w:tcPr>
              <w:p w14:paraId="20F671DF" w14:textId="20DDE274" w:rsidR="00CC6884" w:rsidRDefault="00AD6121" w:rsidP="00CC6884">
                <w:pPr>
                  <w:rPr>
                    <w:sz w:val="20"/>
                    <w:szCs w:val="20"/>
                  </w:rPr>
                </w:pPr>
                <w:r w:rsidRPr="00AD6121">
                  <w:rPr>
                    <w:rStyle w:val="PlaceholderText"/>
                    <w:color w:val="F2F2F2" w:themeColor="background1" w:themeShade="F2"/>
                  </w:rPr>
                  <w:t xml:space="preserve">Click here </w:t>
                </w:r>
              </w:p>
            </w:tc>
          </w:sdtContent>
        </w:sdt>
      </w:tr>
      <w:tr w:rsidR="00CC6884" w14:paraId="72B56A5F" w14:textId="77777777" w:rsidTr="00806E3D">
        <w:tc>
          <w:tcPr>
            <w:tcW w:w="6655" w:type="dxa"/>
          </w:tcPr>
          <w:p w14:paraId="25E4C6FF" w14:textId="5ACE8A29" w:rsidR="00CC6884" w:rsidRDefault="00CC6884" w:rsidP="00CC6884">
            <w:pPr>
              <w:rPr>
                <w:sz w:val="20"/>
                <w:szCs w:val="20"/>
              </w:rPr>
            </w:pPr>
            <w:r w:rsidRPr="00CC6884">
              <w:rPr>
                <w:sz w:val="20"/>
                <w:szCs w:val="20"/>
              </w:rPr>
              <w:t>An inventory of all controlled substances must be kept as well as a usage form for each container. A documented audit of this inventory must be performed at least every 2 years.</w:t>
            </w:r>
          </w:p>
        </w:tc>
        <w:tc>
          <w:tcPr>
            <w:tcW w:w="2520" w:type="dxa"/>
          </w:tcPr>
          <w:p w14:paraId="54B2F256" w14:textId="0654042C" w:rsidR="00CC6884" w:rsidRDefault="00A40DC1" w:rsidP="00CC6884">
            <w:pPr>
              <w:rPr>
                <w:sz w:val="20"/>
                <w:szCs w:val="20"/>
              </w:rPr>
            </w:pPr>
            <w:sdt>
              <w:sdtPr>
                <w:id w:val="-2115740763"/>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559300121"/>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1472595824"/>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834263714"/>
            <w:placeholder>
              <w:docPart w:val="4DDC1455F07D4B01954BFE400EDB9BA0"/>
            </w:placeholder>
            <w:showingPlcHdr/>
          </w:sdtPr>
          <w:sdtEndPr/>
          <w:sdtContent>
            <w:tc>
              <w:tcPr>
                <w:tcW w:w="1620" w:type="dxa"/>
              </w:tcPr>
              <w:p w14:paraId="7007B4F1" w14:textId="2920C7FC" w:rsidR="00CC6884" w:rsidRDefault="00AD6121" w:rsidP="00CC6884">
                <w:pPr>
                  <w:rPr>
                    <w:sz w:val="20"/>
                    <w:szCs w:val="20"/>
                  </w:rPr>
                </w:pPr>
                <w:r w:rsidRPr="00AD6121">
                  <w:rPr>
                    <w:rStyle w:val="PlaceholderText"/>
                    <w:color w:val="F2F2F2" w:themeColor="background1" w:themeShade="F2"/>
                  </w:rPr>
                  <w:t xml:space="preserve">Click here </w:t>
                </w:r>
              </w:p>
            </w:tc>
          </w:sdtContent>
        </w:sdt>
      </w:tr>
      <w:tr w:rsidR="00CC6884" w14:paraId="5BE4233B" w14:textId="77777777" w:rsidTr="00AB1064">
        <w:trPr>
          <w:trHeight w:val="1043"/>
        </w:trPr>
        <w:tc>
          <w:tcPr>
            <w:tcW w:w="6655" w:type="dxa"/>
          </w:tcPr>
          <w:p w14:paraId="34BEC336" w14:textId="46DF7782" w:rsidR="00CC6884" w:rsidRDefault="00CC6884" w:rsidP="00CC6884">
            <w:pPr>
              <w:rPr>
                <w:sz w:val="20"/>
                <w:szCs w:val="20"/>
              </w:rPr>
            </w:pPr>
            <w:r w:rsidRPr="00CC6884">
              <w:rPr>
                <w:sz w:val="20"/>
                <w:szCs w:val="20"/>
              </w:rPr>
              <w:t xml:space="preserve">All expired controlled substances must be properly disposed of by contacting </w:t>
            </w:r>
            <w:hyperlink r:id="rId11" w:history="1">
              <w:r w:rsidRPr="002F50B7">
                <w:rPr>
                  <w:rStyle w:val="Hyperlink"/>
                  <w:sz w:val="20"/>
                  <w:szCs w:val="20"/>
                </w:rPr>
                <w:t>und.safety@email.und.edu</w:t>
              </w:r>
            </w:hyperlink>
            <w:r>
              <w:rPr>
                <w:sz w:val="20"/>
                <w:szCs w:val="20"/>
              </w:rPr>
              <w:t>.</w:t>
            </w:r>
            <w:r w:rsidRPr="00CC6884">
              <w:rPr>
                <w:sz w:val="20"/>
                <w:szCs w:val="20"/>
              </w:rPr>
              <w:t xml:space="preserve"> An accompanying DEA Form 41 must be completed for this disposal and the documentation is retained with the DEA registrant’s records.</w:t>
            </w:r>
          </w:p>
        </w:tc>
        <w:tc>
          <w:tcPr>
            <w:tcW w:w="2520" w:type="dxa"/>
          </w:tcPr>
          <w:p w14:paraId="1553BC78" w14:textId="4A129DDC" w:rsidR="00CC6884" w:rsidRDefault="00A40DC1" w:rsidP="00CC6884">
            <w:pPr>
              <w:rPr>
                <w:sz w:val="20"/>
                <w:szCs w:val="20"/>
              </w:rPr>
            </w:pPr>
            <w:sdt>
              <w:sdtPr>
                <w:id w:val="-1067412786"/>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1006553562"/>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116649617"/>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1133447385"/>
            <w:placeholder>
              <w:docPart w:val="247E61FDD54E45DAB57507EA6457D3AE"/>
            </w:placeholder>
            <w:showingPlcHdr/>
          </w:sdtPr>
          <w:sdtEndPr/>
          <w:sdtContent>
            <w:tc>
              <w:tcPr>
                <w:tcW w:w="1620" w:type="dxa"/>
              </w:tcPr>
              <w:p w14:paraId="487216DE" w14:textId="74350980" w:rsidR="00CC6884" w:rsidRDefault="00AD6121" w:rsidP="00CC6884">
                <w:pPr>
                  <w:rPr>
                    <w:sz w:val="20"/>
                    <w:szCs w:val="20"/>
                  </w:rPr>
                </w:pPr>
                <w:r w:rsidRPr="00AD6121">
                  <w:rPr>
                    <w:rStyle w:val="PlaceholderText"/>
                    <w:color w:val="F2F2F2" w:themeColor="background1" w:themeShade="F2"/>
                  </w:rPr>
                  <w:t xml:space="preserve">Click here </w:t>
                </w:r>
              </w:p>
            </w:tc>
          </w:sdtContent>
        </w:sdt>
      </w:tr>
      <w:tr w:rsidR="00CC6884" w14:paraId="47B192F5" w14:textId="77777777" w:rsidTr="00CC6884">
        <w:tc>
          <w:tcPr>
            <w:tcW w:w="10795" w:type="dxa"/>
            <w:gridSpan w:val="3"/>
            <w:shd w:val="clear" w:color="auto" w:fill="D9D9D9" w:themeFill="background1" w:themeFillShade="D9"/>
          </w:tcPr>
          <w:p w14:paraId="57BEA44A" w14:textId="606266D1" w:rsidR="00CC6884" w:rsidRPr="00CC6884" w:rsidRDefault="00CC6884" w:rsidP="00CC6884">
            <w:pPr>
              <w:rPr>
                <w:b/>
                <w:bCs/>
                <w:sz w:val="24"/>
                <w:szCs w:val="24"/>
              </w:rPr>
            </w:pPr>
            <w:r>
              <w:rPr>
                <w:b/>
                <w:bCs/>
                <w:sz w:val="24"/>
                <w:szCs w:val="24"/>
              </w:rPr>
              <w:t>SELECT AGENT TOXINS</w:t>
            </w:r>
          </w:p>
        </w:tc>
      </w:tr>
      <w:tr w:rsidR="00CC6884" w14:paraId="4BA807D8" w14:textId="77777777" w:rsidTr="00806E3D">
        <w:tc>
          <w:tcPr>
            <w:tcW w:w="6655" w:type="dxa"/>
          </w:tcPr>
          <w:p w14:paraId="025FA650" w14:textId="775A97BD" w:rsidR="00CC6884" w:rsidRDefault="00CC6884" w:rsidP="00CC6884">
            <w:pPr>
              <w:rPr>
                <w:sz w:val="20"/>
                <w:szCs w:val="20"/>
              </w:rPr>
            </w:pPr>
            <w:r w:rsidRPr="00CC6884">
              <w:rPr>
                <w:sz w:val="20"/>
                <w:szCs w:val="20"/>
              </w:rPr>
              <w:t>All Select Agent Toxins must be properly secured when not in active use.</w:t>
            </w:r>
          </w:p>
        </w:tc>
        <w:tc>
          <w:tcPr>
            <w:tcW w:w="2520" w:type="dxa"/>
          </w:tcPr>
          <w:p w14:paraId="2A7BEE5B" w14:textId="32A4D5EB" w:rsidR="00CC6884" w:rsidRDefault="00A40DC1" w:rsidP="00CC6884">
            <w:pPr>
              <w:rPr>
                <w:sz w:val="20"/>
                <w:szCs w:val="20"/>
              </w:rPr>
            </w:pPr>
            <w:sdt>
              <w:sdtPr>
                <w:id w:val="1972249812"/>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437411594"/>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1329564066"/>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958181916"/>
            <w:placeholder>
              <w:docPart w:val="45361005A53C46449E775F4363831368"/>
            </w:placeholder>
            <w:showingPlcHdr/>
          </w:sdtPr>
          <w:sdtEndPr/>
          <w:sdtContent>
            <w:tc>
              <w:tcPr>
                <w:tcW w:w="1620" w:type="dxa"/>
              </w:tcPr>
              <w:p w14:paraId="6F73E1BD" w14:textId="55ED750E" w:rsidR="00CC6884" w:rsidRDefault="00AD6121" w:rsidP="00CC6884">
                <w:pPr>
                  <w:rPr>
                    <w:sz w:val="20"/>
                    <w:szCs w:val="20"/>
                  </w:rPr>
                </w:pPr>
                <w:r w:rsidRPr="00AD6121">
                  <w:rPr>
                    <w:rStyle w:val="PlaceholderText"/>
                    <w:color w:val="F2F2F2" w:themeColor="background1" w:themeShade="F2"/>
                  </w:rPr>
                  <w:t xml:space="preserve">Click here </w:t>
                </w:r>
              </w:p>
            </w:tc>
          </w:sdtContent>
        </w:sdt>
      </w:tr>
      <w:tr w:rsidR="00CC6884" w14:paraId="5FD128A4" w14:textId="77777777" w:rsidTr="00806E3D">
        <w:tc>
          <w:tcPr>
            <w:tcW w:w="6655" w:type="dxa"/>
          </w:tcPr>
          <w:p w14:paraId="0841D0CC" w14:textId="0C1BE6BB" w:rsidR="00CC6884" w:rsidRDefault="00CC6884" w:rsidP="00CC6884">
            <w:pPr>
              <w:rPr>
                <w:sz w:val="20"/>
                <w:szCs w:val="20"/>
              </w:rPr>
            </w:pPr>
            <w:r w:rsidRPr="00CC6884">
              <w:rPr>
                <w:sz w:val="20"/>
                <w:szCs w:val="20"/>
              </w:rPr>
              <w:t>Labs that store Select Agent Toxins must keep the lab door locked when the lab</w:t>
            </w:r>
            <w:r w:rsidR="003439EA">
              <w:rPr>
                <w:sz w:val="20"/>
                <w:szCs w:val="20"/>
              </w:rPr>
              <w:t xml:space="preserve"> is unoccupied</w:t>
            </w:r>
            <w:r w:rsidRPr="00CC6884">
              <w:rPr>
                <w:sz w:val="20"/>
                <w:szCs w:val="20"/>
              </w:rPr>
              <w:t>.</w:t>
            </w:r>
          </w:p>
        </w:tc>
        <w:tc>
          <w:tcPr>
            <w:tcW w:w="2520" w:type="dxa"/>
          </w:tcPr>
          <w:p w14:paraId="5FF3E817" w14:textId="09156A06" w:rsidR="00CC6884" w:rsidRDefault="00A40DC1" w:rsidP="00CC6884">
            <w:pPr>
              <w:rPr>
                <w:sz w:val="20"/>
                <w:szCs w:val="20"/>
              </w:rPr>
            </w:pPr>
            <w:sdt>
              <w:sdtPr>
                <w:id w:val="-245501004"/>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1341394845"/>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1976022231"/>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1323037908"/>
            <w:placeholder>
              <w:docPart w:val="6C098ACB54C249198E899ADB61459DD3"/>
            </w:placeholder>
            <w:showingPlcHdr/>
          </w:sdtPr>
          <w:sdtEndPr/>
          <w:sdtContent>
            <w:tc>
              <w:tcPr>
                <w:tcW w:w="1620" w:type="dxa"/>
              </w:tcPr>
              <w:p w14:paraId="2B1BAD39" w14:textId="3A5BF143" w:rsidR="00CC6884" w:rsidRDefault="00AD6121" w:rsidP="00CC6884">
                <w:pPr>
                  <w:rPr>
                    <w:sz w:val="20"/>
                    <w:szCs w:val="20"/>
                  </w:rPr>
                </w:pPr>
                <w:r w:rsidRPr="00AD6121">
                  <w:rPr>
                    <w:rStyle w:val="PlaceholderText"/>
                    <w:color w:val="F2F2F2" w:themeColor="background1" w:themeShade="F2"/>
                  </w:rPr>
                  <w:t xml:space="preserve">Click here </w:t>
                </w:r>
              </w:p>
            </w:tc>
          </w:sdtContent>
        </w:sdt>
      </w:tr>
      <w:tr w:rsidR="00CC6884" w14:paraId="6825E9C9" w14:textId="77777777" w:rsidTr="00806E3D">
        <w:tc>
          <w:tcPr>
            <w:tcW w:w="6655" w:type="dxa"/>
          </w:tcPr>
          <w:p w14:paraId="7610F99C" w14:textId="29AEFF4C" w:rsidR="00CC6884" w:rsidRDefault="003439EA" w:rsidP="00CC6884">
            <w:pPr>
              <w:rPr>
                <w:sz w:val="20"/>
                <w:szCs w:val="20"/>
              </w:rPr>
            </w:pPr>
            <w:r w:rsidRPr="003439EA">
              <w:rPr>
                <w:sz w:val="20"/>
                <w:szCs w:val="20"/>
              </w:rPr>
              <w:t>An inventory and usage log must be kept for each container of material.</w:t>
            </w:r>
          </w:p>
        </w:tc>
        <w:tc>
          <w:tcPr>
            <w:tcW w:w="2520" w:type="dxa"/>
          </w:tcPr>
          <w:p w14:paraId="0444D44E" w14:textId="4A6592A0" w:rsidR="00CC6884" w:rsidRDefault="00A40DC1" w:rsidP="00CC6884">
            <w:pPr>
              <w:rPr>
                <w:sz w:val="20"/>
                <w:szCs w:val="20"/>
              </w:rPr>
            </w:pPr>
            <w:sdt>
              <w:sdtPr>
                <w:id w:val="723712489"/>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547528432"/>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275332210"/>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984823301"/>
            <w:placeholder>
              <w:docPart w:val="E2E78380096049758892693786F82A77"/>
            </w:placeholder>
            <w:showingPlcHdr/>
          </w:sdtPr>
          <w:sdtEndPr/>
          <w:sdtContent>
            <w:tc>
              <w:tcPr>
                <w:tcW w:w="1620" w:type="dxa"/>
              </w:tcPr>
              <w:p w14:paraId="5F9166E9" w14:textId="570F8946" w:rsidR="00CC6884" w:rsidRDefault="00AD6121" w:rsidP="00CC6884">
                <w:pPr>
                  <w:rPr>
                    <w:sz w:val="20"/>
                    <w:szCs w:val="20"/>
                  </w:rPr>
                </w:pPr>
                <w:r w:rsidRPr="00AD6121">
                  <w:rPr>
                    <w:rStyle w:val="PlaceholderText"/>
                    <w:color w:val="F2F2F2" w:themeColor="background1" w:themeShade="F2"/>
                  </w:rPr>
                  <w:t xml:space="preserve">Click here </w:t>
                </w:r>
              </w:p>
            </w:tc>
          </w:sdtContent>
        </w:sdt>
      </w:tr>
      <w:tr w:rsidR="00806E3D" w14:paraId="19CAADC4" w14:textId="77777777" w:rsidTr="00806E3D">
        <w:tc>
          <w:tcPr>
            <w:tcW w:w="6655" w:type="dxa"/>
          </w:tcPr>
          <w:p w14:paraId="1186A880" w14:textId="7F3A33AF" w:rsidR="00806E3D" w:rsidRDefault="003439EA" w:rsidP="00907FB3">
            <w:pPr>
              <w:rPr>
                <w:sz w:val="20"/>
                <w:szCs w:val="20"/>
              </w:rPr>
            </w:pPr>
            <w:r w:rsidRPr="003439EA">
              <w:rPr>
                <w:sz w:val="20"/>
                <w:szCs w:val="20"/>
              </w:rPr>
              <w:t>All unwanted Select Agent Toxins must be deactivated prior to disposal.</w:t>
            </w:r>
          </w:p>
        </w:tc>
        <w:tc>
          <w:tcPr>
            <w:tcW w:w="2520" w:type="dxa"/>
          </w:tcPr>
          <w:p w14:paraId="75FB003A" w14:textId="71A011BD" w:rsidR="00806E3D" w:rsidRDefault="00A40DC1" w:rsidP="00907FB3">
            <w:pPr>
              <w:rPr>
                <w:sz w:val="20"/>
                <w:szCs w:val="20"/>
              </w:rPr>
            </w:pPr>
            <w:sdt>
              <w:sdtPr>
                <w:id w:val="1285700335"/>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916055656"/>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1716731278"/>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1186049606"/>
            <w:placeholder>
              <w:docPart w:val="A4E5A313C5F344F6B851BE1C5CAD92F6"/>
            </w:placeholder>
            <w:showingPlcHdr/>
          </w:sdtPr>
          <w:sdtEndPr/>
          <w:sdtContent>
            <w:tc>
              <w:tcPr>
                <w:tcW w:w="1620" w:type="dxa"/>
              </w:tcPr>
              <w:p w14:paraId="3944A715" w14:textId="767F75F5" w:rsidR="00806E3D" w:rsidRDefault="00AD6121" w:rsidP="00907FB3">
                <w:pPr>
                  <w:rPr>
                    <w:sz w:val="20"/>
                    <w:szCs w:val="20"/>
                  </w:rPr>
                </w:pPr>
                <w:r w:rsidRPr="00AD6121">
                  <w:rPr>
                    <w:rStyle w:val="PlaceholderText"/>
                    <w:color w:val="F2F2F2" w:themeColor="background1" w:themeShade="F2"/>
                  </w:rPr>
                  <w:t xml:space="preserve">Click here </w:t>
                </w:r>
              </w:p>
            </w:tc>
          </w:sdtContent>
        </w:sdt>
      </w:tr>
      <w:tr w:rsidR="00CC6884" w14:paraId="2804C6E7" w14:textId="77777777" w:rsidTr="00B83802">
        <w:tc>
          <w:tcPr>
            <w:tcW w:w="10795" w:type="dxa"/>
            <w:gridSpan w:val="3"/>
            <w:shd w:val="clear" w:color="auto" w:fill="D9D9D9" w:themeFill="background1" w:themeFillShade="D9"/>
          </w:tcPr>
          <w:p w14:paraId="5E5618DD" w14:textId="587D7B7D" w:rsidR="00CC6884" w:rsidRPr="00CC6884" w:rsidRDefault="00CC6884" w:rsidP="00907FB3">
            <w:pPr>
              <w:rPr>
                <w:b/>
                <w:bCs/>
                <w:sz w:val="24"/>
                <w:szCs w:val="24"/>
              </w:rPr>
            </w:pPr>
            <w:r>
              <w:rPr>
                <w:b/>
                <w:bCs/>
                <w:sz w:val="24"/>
                <w:szCs w:val="24"/>
              </w:rPr>
              <w:lastRenderedPageBreak/>
              <w:t>COMPRESSED GASES</w:t>
            </w:r>
          </w:p>
        </w:tc>
      </w:tr>
      <w:tr w:rsidR="00CC6884" w14:paraId="2204B900" w14:textId="77777777" w:rsidTr="00806E3D">
        <w:tc>
          <w:tcPr>
            <w:tcW w:w="6655" w:type="dxa"/>
          </w:tcPr>
          <w:p w14:paraId="5A4F65FB" w14:textId="00602A4E" w:rsidR="00CC6884" w:rsidRDefault="003439EA" w:rsidP="00CC6884">
            <w:pPr>
              <w:rPr>
                <w:sz w:val="20"/>
                <w:szCs w:val="20"/>
              </w:rPr>
            </w:pPr>
            <w:r w:rsidRPr="003439EA">
              <w:rPr>
                <w:sz w:val="20"/>
                <w:szCs w:val="20"/>
              </w:rPr>
              <w:t>Each cylinder must be stored upright and secured to the wall or bench counter with</w:t>
            </w:r>
            <w:r w:rsidR="003D5ECB">
              <w:rPr>
                <w:sz w:val="20"/>
                <w:szCs w:val="20"/>
              </w:rPr>
              <w:t xml:space="preserve"> a</w:t>
            </w:r>
            <w:r w:rsidRPr="003439EA">
              <w:rPr>
                <w:sz w:val="20"/>
                <w:szCs w:val="20"/>
              </w:rPr>
              <w:t xml:space="preserve"> chain or a strap.</w:t>
            </w:r>
          </w:p>
        </w:tc>
        <w:tc>
          <w:tcPr>
            <w:tcW w:w="2520" w:type="dxa"/>
          </w:tcPr>
          <w:p w14:paraId="330834C3" w14:textId="62B87A14" w:rsidR="00CC6884" w:rsidRDefault="00A40DC1" w:rsidP="00CC6884">
            <w:pPr>
              <w:rPr>
                <w:sz w:val="20"/>
                <w:szCs w:val="20"/>
              </w:rPr>
            </w:pPr>
            <w:sdt>
              <w:sdtPr>
                <w:id w:val="-290434035"/>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663472096"/>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1691796644"/>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117880406"/>
            <w:placeholder>
              <w:docPart w:val="AFB94124D48F43E6852E6F390AAC3476"/>
            </w:placeholder>
            <w:showingPlcHdr/>
          </w:sdtPr>
          <w:sdtEndPr/>
          <w:sdtContent>
            <w:tc>
              <w:tcPr>
                <w:tcW w:w="1620" w:type="dxa"/>
              </w:tcPr>
              <w:p w14:paraId="5CDCE9DD" w14:textId="23DE02D3" w:rsidR="00CC6884" w:rsidRDefault="002D020E" w:rsidP="00CC6884">
                <w:pPr>
                  <w:rPr>
                    <w:sz w:val="20"/>
                    <w:szCs w:val="20"/>
                  </w:rPr>
                </w:pPr>
                <w:r w:rsidRPr="002D020E">
                  <w:rPr>
                    <w:rStyle w:val="PlaceholderText"/>
                    <w:color w:val="F2F2F2" w:themeColor="background1" w:themeShade="F2"/>
                  </w:rPr>
                  <w:t>Click here</w:t>
                </w:r>
              </w:p>
            </w:tc>
          </w:sdtContent>
        </w:sdt>
      </w:tr>
      <w:tr w:rsidR="00CC6884" w14:paraId="14CC6384" w14:textId="77777777" w:rsidTr="00806E3D">
        <w:tc>
          <w:tcPr>
            <w:tcW w:w="6655" w:type="dxa"/>
          </w:tcPr>
          <w:p w14:paraId="69456F99" w14:textId="42E67DB7" w:rsidR="00CC6884" w:rsidRDefault="003439EA" w:rsidP="00CC6884">
            <w:pPr>
              <w:rPr>
                <w:sz w:val="20"/>
                <w:szCs w:val="20"/>
              </w:rPr>
            </w:pPr>
            <w:r w:rsidRPr="003439EA">
              <w:rPr>
                <w:sz w:val="20"/>
                <w:szCs w:val="20"/>
              </w:rPr>
              <w:t>Cylinder caps must be placed and secured onto the cylinder when the regulator is not attached.</w:t>
            </w:r>
          </w:p>
        </w:tc>
        <w:tc>
          <w:tcPr>
            <w:tcW w:w="2520" w:type="dxa"/>
          </w:tcPr>
          <w:p w14:paraId="27D73493" w14:textId="42093C3E" w:rsidR="00CC6884" w:rsidRDefault="00A40DC1" w:rsidP="00CC6884">
            <w:pPr>
              <w:rPr>
                <w:sz w:val="20"/>
                <w:szCs w:val="20"/>
              </w:rPr>
            </w:pPr>
            <w:sdt>
              <w:sdtPr>
                <w:id w:val="-1268839435"/>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232286961"/>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78065814"/>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2062776299"/>
            <w:placeholder>
              <w:docPart w:val="41DD2B3F1FC74B4BA5A9D360E2813943"/>
            </w:placeholder>
            <w:showingPlcHdr/>
          </w:sdtPr>
          <w:sdtEndPr/>
          <w:sdtContent>
            <w:tc>
              <w:tcPr>
                <w:tcW w:w="1620" w:type="dxa"/>
              </w:tcPr>
              <w:p w14:paraId="0608A5C6" w14:textId="2EB4D7DB" w:rsidR="00CC6884" w:rsidRDefault="002D020E" w:rsidP="00CC6884">
                <w:pPr>
                  <w:rPr>
                    <w:sz w:val="20"/>
                    <w:szCs w:val="20"/>
                  </w:rPr>
                </w:pPr>
                <w:r w:rsidRPr="002D020E">
                  <w:rPr>
                    <w:rStyle w:val="PlaceholderText"/>
                    <w:color w:val="F2F2F2" w:themeColor="background1" w:themeShade="F2"/>
                  </w:rPr>
                  <w:t>Click here</w:t>
                </w:r>
              </w:p>
            </w:tc>
          </w:sdtContent>
        </w:sdt>
      </w:tr>
      <w:tr w:rsidR="00CC6884" w14:paraId="6AB26055" w14:textId="77777777" w:rsidTr="00CC6884">
        <w:tc>
          <w:tcPr>
            <w:tcW w:w="10795" w:type="dxa"/>
            <w:gridSpan w:val="3"/>
            <w:shd w:val="clear" w:color="auto" w:fill="D9D9D9" w:themeFill="background1" w:themeFillShade="D9"/>
          </w:tcPr>
          <w:p w14:paraId="4BB7F156" w14:textId="672BBABA" w:rsidR="00CC6884" w:rsidRPr="00CC6884" w:rsidRDefault="00CC6884" w:rsidP="00907FB3">
            <w:pPr>
              <w:rPr>
                <w:b/>
                <w:bCs/>
                <w:sz w:val="24"/>
                <w:szCs w:val="24"/>
              </w:rPr>
            </w:pPr>
            <w:r>
              <w:rPr>
                <w:b/>
                <w:bCs/>
                <w:sz w:val="24"/>
                <w:szCs w:val="24"/>
              </w:rPr>
              <w:t>CHEMICAL WASTE</w:t>
            </w:r>
          </w:p>
        </w:tc>
      </w:tr>
      <w:tr w:rsidR="00CC6884" w14:paraId="6D6B196E" w14:textId="77777777" w:rsidTr="00806E3D">
        <w:tc>
          <w:tcPr>
            <w:tcW w:w="6655" w:type="dxa"/>
          </w:tcPr>
          <w:p w14:paraId="582692E4" w14:textId="494FA825" w:rsidR="00CC6884" w:rsidRDefault="003439EA" w:rsidP="00CC6884">
            <w:pPr>
              <w:rPr>
                <w:sz w:val="20"/>
                <w:szCs w:val="20"/>
              </w:rPr>
            </w:pPr>
            <w:r w:rsidRPr="003439EA">
              <w:rPr>
                <w:sz w:val="20"/>
                <w:szCs w:val="20"/>
              </w:rPr>
              <w:t>All chemical waste must be stored in a container that is in good condition and compatible with the contents to be stored within it.</w:t>
            </w:r>
          </w:p>
        </w:tc>
        <w:tc>
          <w:tcPr>
            <w:tcW w:w="2520" w:type="dxa"/>
          </w:tcPr>
          <w:p w14:paraId="5ADE11E3" w14:textId="30489CB2" w:rsidR="00CC6884" w:rsidRDefault="00A40DC1" w:rsidP="00CC6884">
            <w:pPr>
              <w:rPr>
                <w:sz w:val="20"/>
                <w:szCs w:val="20"/>
              </w:rPr>
            </w:pPr>
            <w:sdt>
              <w:sdtPr>
                <w:id w:val="-1766995056"/>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1116982066"/>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424236355"/>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1958097221"/>
            <w:placeholder>
              <w:docPart w:val="7831F026ED1F416387DBA7E1E5E0DA88"/>
            </w:placeholder>
            <w:showingPlcHdr/>
          </w:sdtPr>
          <w:sdtEndPr/>
          <w:sdtContent>
            <w:tc>
              <w:tcPr>
                <w:tcW w:w="1620" w:type="dxa"/>
              </w:tcPr>
              <w:p w14:paraId="1461223C" w14:textId="4B4EDF45" w:rsidR="00CC6884" w:rsidRDefault="002D020E" w:rsidP="00CC6884">
                <w:pPr>
                  <w:rPr>
                    <w:sz w:val="20"/>
                    <w:szCs w:val="20"/>
                  </w:rPr>
                </w:pPr>
                <w:r w:rsidRPr="002D020E">
                  <w:rPr>
                    <w:rStyle w:val="PlaceholderText"/>
                    <w:color w:val="F2F2F2" w:themeColor="background1" w:themeShade="F2"/>
                  </w:rPr>
                  <w:t>Click here</w:t>
                </w:r>
              </w:p>
            </w:tc>
          </w:sdtContent>
        </w:sdt>
      </w:tr>
      <w:tr w:rsidR="00CC6884" w14:paraId="6ECA01AA" w14:textId="77777777" w:rsidTr="00806E3D">
        <w:tc>
          <w:tcPr>
            <w:tcW w:w="6655" w:type="dxa"/>
          </w:tcPr>
          <w:p w14:paraId="750717A0" w14:textId="0C43EEF7" w:rsidR="00CC6884" w:rsidRDefault="003439EA" w:rsidP="00CC6884">
            <w:pPr>
              <w:rPr>
                <w:sz w:val="20"/>
                <w:szCs w:val="20"/>
              </w:rPr>
            </w:pPr>
            <w:r w:rsidRPr="003439EA">
              <w:rPr>
                <w:sz w:val="20"/>
                <w:szCs w:val="20"/>
              </w:rPr>
              <w:t>All chemical waste containers must be kept closed when not actively being filled with waste.</w:t>
            </w:r>
          </w:p>
        </w:tc>
        <w:tc>
          <w:tcPr>
            <w:tcW w:w="2520" w:type="dxa"/>
          </w:tcPr>
          <w:p w14:paraId="2C224213" w14:textId="5F7C3E98" w:rsidR="00CC6884" w:rsidRDefault="00A40DC1" w:rsidP="00CC6884">
            <w:pPr>
              <w:rPr>
                <w:sz w:val="20"/>
                <w:szCs w:val="20"/>
              </w:rPr>
            </w:pPr>
            <w:sdt>
              <w:sdtPr>
                <w:id w:val="-648055523"/>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898786968"/>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469867845"/>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1504007938"/>
            <w:placeholder>
              <w:docPart w:val="9849B760AEDB4CDF9B29B410E95C7EC1"/>
            </w:placeholder>
            <w:showingPlcHdr/>
          </w:sdtPr>
          <w:sdtEndPr/>
          <w:sdtContent>
            <w:tc>
              <w:tcPr>
                <w:tcW w:w="1620" w:type="dxa"/>
              </w:tcPr>
              <w:p w14:paraId="394D8A93" w14:textId="5A623835" w:rsidR="00CC6884" w:rsidRDefault="002D020E" w:rsidP="00CC6884">
                <w:pPr>
                  <w:rPr>
                    <w:sz w:val="20"/>
                    <w:szCs w:val="20"/>
                  </w:rPr>
                </w:pPr>
                <w:r w:rsidRPr="002D020E">
                  <w:rPr>
                    <w:rStyle w:val="PlaceholderText"/>
                    <w:color w:val="F2F2F2" w:themeColor="background1" w:themeShade="F2"/>
                  </w:rPr>
                  <w:t>Click here</w:t>
                </w:r>
              </w:p>
            </w:tc>
          </w:sdtContent>
        </w:sdt>
      </w:tr>
      <w:tr w:rsidR="00CC6884" w14:paraId="1463A576" w14:textId="77777777" w:rsidTr="00806E3D">
        <w:tc>
          <w:tcPr>
            <w:tcW w:w="6655" w:type="dxa"/>
          </w:tcPr>
          <w:p w14:paraId="56AED5E9" w14:textId="291DF22E" w:rsidR="00CC6884" w:rsidRDefault="003439EA" w:rsidP="00CC6884">
            <w:pPr>
              <w:rPr>
                <w:sz w:val="20"/>
                <w:szCs w:val="20"/>
              </w:rPr>
            </w:pPr>
            <w:r w:rsidRPr="003439EA">
              <w:rPr>
                <w:sz w:val="20"/>
                <w:szCs w:val="20"/>
              </w:rPr>
              <w:t>All chemical waste containers must be labeled as “hazardous waste” and their contents listed.</w:t>
            </w:r>
          </w:p>
        </w:tc>
        <w:tc>
          <w:tcPr>
            <w:tcW w:w="2520" w:type="dxa"/>
          </w:tcPr>
          <w:p w14:paraId="0C512EEE" w14:textId="3EFB5776" w:rsidR="00CC6884" w:rsidRDefault="00A40DC1" w:rsidP="00CC6884">
            <w:pPr>
              <w:rPr>
                <w:sz w:val="20"/>
                <w:szCs w:val="20"/>
              </w:rPr>
            </w:pPr>
            <w:sdt>
              <w:sdtPr>
                <w:id w:val="2029218964"/>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YES   </w:t>
            </w:r>
            <w:sdt>
              <w:sdtPr>
                <w:id w:val="-1211489404"/>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NO   </w:t>
            </w:r>
            <w:sdt>
              <w:sdtPr>
                <w:id w:val="-643198837"/>
                <w14:checkbox>
                  <w14:checked w14:val="0"/>
                  <w14:checkedState w14:val="2612" w14:font="MS Gothic"/>
                  <w14:uncheckedState w14:val="2610" w14:font="MS Gothic"/>
                </w14:checkbox>
              </w:sdtPr>
              <w:sdtEndPr/>
              <w:sdtContent>
                <w:r w:rsidR="00CC6884" w:rsidRPr="007C779B">
                  <w:rPr>
                    <w:rFonts w:ascii="MS Gothic" w:eastAsia="MS Gothic" w:hAnsi="MS Gothic" w:hint="eastAsia"/>
                  </w:rPr>
                  <w:t>☐</w:t>
                </w:r>
              </w:sdtContent>
            </w:sdt>
            <w:r w:rsidR="00CC6884" w:rsidRPr="007C779B">
              <w:t xml:space="preserve">  N/A</w:t>
            </w:r>
          </w:p>
        </w:tc>
        <w:sdt>
          <w:sdtPr>
            <w:rPr>
              <w:sz w:val="20"/>
              <w:szCs w:val="20"/>
            </w:rPr>
            <w:id w:val="-1878691416"/>
            <w:placeholder>
              <w:docPart w:val="A7D3A5461CFB4F6981197826278E24D3"/>
            </w:placeholder>
            <w:showingPlcHdr/>
          </w:sdtPr>
          <w:sdtEndPr/>
          <w:sdtContent>
            <w:tc>
              <w:tcPr>
                <w:tcW w:w="1620" w:type="dxa"/>
              </w:tcPr>
              <w:p w14:paraId="2182076D" w14:textId="762BEA51" w:rsidR="00CC6884" w:rsidRDefault="002D020E" w:rsidP="00CC6884">
                <w:pPr>
                  <w:rPr>
                    <w:sz w:val="20"/>
                    <w:szCs w:val="20"/>
                  </w:rPr>
                </w:pPr>
                <w:r w:rsidRPr="002D020E">
                  <w:rPr>
                    <w:rStyle w:val="PlaceholderText"/>
                    <w:color w:val="F2F2F2" w:themeColor="background1" w:themeShade="F2"/>
                  </w:rPr>
                  <w:t>Click here</w:t>
                </w:r>
              </w:p>
            </w:tc>
          </w:sdtContent>
        </w:sdt>
      </w:tr>
      <w:tr w:rsidR="003439EA" w14:paraId="2BD704D1" w14:textId="77777777" w:rsidTr="00B83802">
        <w:tc>
          <w:tcPr>
            <w:tcW w:w="10795" w:type="dxa"/>
            <w:gridSpan w:val="3"/>
            <w:shd w:val="clear" w:color="auto" w:fill="D9D9D9" w:themeFill="background1" w:themeFillShade="D9"/>
          </w:tcPr>
          <w:p w14:paraId="749FA703" w14:textId="176296FF" w:rsidR="003439EA" w:rsidRPr="003439EA" w:rsidRDefault="003439EA" w:rsidP="00907FB3">
            <w:pPr>
              <w:rPr>
                <w:b/>
                <w:bCs/>
                <w:sz w:val="24"/>
                <w:szCs w:val="24"/>
              </w:rPr>
            </w:pPr>
            <w:r>
              <w:rPr>
                <w:b/>
                <w:bCs/>
                <w:sz w:val="24"/>
                <w:szCs w:val="24"/>
              </w:rPr>
              <w:t>BIOHAZARDOUS WASTE</w:t>
            </w:r>
          </w:p>
        </w:tc>
      </w:tr>
      <w:tr w:rsidR="003439EA" w14:paraId="54F39398" w14:textId="77777777" w:rsidTr="00806E3D">
        <w:tc>
          <w:tcPr>
            <w:tcW w:w="6655" w:type="dxa"/>
          </w:tcPr>
          <w:p w14:paraId="24B83D6A" w14:textId="6575F6D9" w:rsidR="003439EA" w:rsidRDefault="003439EA" w:rsidP="003439EA">
            <w:pPr>
              <w:rPr>
                <w:sz w:val="20"/>
                <w:szCs w:val="20"/>
              </w:rPr>
            </w:pPr>
            <w:r w:rsidRPr="003439EA">
              <w:rPr>
                <w:sz w:val="20"/>
                <w:szCs w:val="20"/>
              </w:rPr>
              <w:t xml:space="preserve">Liquid biohazardous waste must be chemically disinfected (e.g. 10% bleach solution) for an appropriate </w:t>
            </w:r>
            <w:proofErr w:type="gramStart"/>
            <w:r w:rsidRPr="003439EA">
              <w:rPr>
                <w:sz w:val="20"/>
                <w:szCs w:val="20"/>
              </w:rPr>
              <w:t>time period</w:t>
            </w:r>
            <w:proofErr w:type="gramEnd"/>
            <w:r w:rsidRPr="003439EA">
              <w:rPr>
                <w:sz w:val="20"/>
                <w:szCs w:val="20"/>
              </w:rPr>
              <w:t>, disposed of down the drain, and rinsed with a suitable quantity of water.</w:t>
            </w:r>
          </w:p>
        </w:tc>
        <w:tc>
          <w:tcPr>
            <w:tcW w:w="2520" w:type="dxa"/>
          </w:tcPr>
          <w:p w14:paraId="4B18E366" w14:textId="0ED36DE0" w:rsidR="003439EA" w:rsidRDefault="00A40DC1" w:rsidP="003439EA">
            <w:pPr>
              <w:rPr>
                <w:sz w:val="20"/>
                <w:szCs w:val="20"/>
              </w:rPr>
            </w:pPr>
            <w:sdt>
              <w:sdtPr>
                <w:id w:val="-1016068785"/>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YES   </w:t>
            </w:r>
            <w:sdt>
              <w:sdtPr>
                <w:id w:val="-47076882"/>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NO   </w:t>
            </w:r>
            <w:sdt>
              <w:sdtPr>
                <w:id w:val="2023975073"/>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N/A</w:t>
            </w:r>
          </w:p>
        </w:tc>
        <w:sdt>
          <w:sdtPr>
            <w:rPr>
              <w:sz w:val="20"/>
              <w:szCs w:val="20"/>
            </w:rPr>
            <w:id w:val="903334834"/>
            <w:placeholder>
              <w:docPart w:val="8D26AA3C85054B74B831FDD256392981"/>
            </w:placeholder>
            <w:showingPlcHdr/>
          </w:sdtPr>
          <w:sdtEndPr/>
          <w:sdtContent>
            <w:tc>
              <w:tcPr>
                <w:tcW w:w="1620" w:type="dxa"/>
              </w:tcPr>
              <w:p w14:paraId="14D89C5F" w14:textId="3FDBB944" w:rsidR="003439EA" w:rsidRDefault="002D020E" w:rsidP="003439EA">
                <w:pPr>
                  <w:rPr>
                    <w:sz w:val="20"/>
                    <w:szCs w:val="20"/>
                  </w:rPr>
                </w:pPr>
                <w:r w:rsidRPr="002D020E">
                  <w:rPr>
                    <w:rStyle w:val="PlaceholderText"/>
                    <w:color w:val="F2F2F2" w:themeColor="background1" w:themeShade="F2"/>
                  </w:rPr>
                  <w:t>Click here</w:t>
                </w:r>
              </w:p>
            </w:tc>
          </w:sdtContent>
        </w:sdt>
      </w:tr>
      <w:tr w:rsidR="003439EA" w14:paraId="4EBB39EC" w14:textId="77777777" w:rsidTr="00806E3D">
        <w:tc>
          <w:tcPr>
            <w:tcW w:w="6655" w:type="dxa"/>
          </w:tcPr>
          <w:p w14:paraId="1F721912" w14:textId="08BB4B78" w:rsidR="003439EA" w:rsidRDefault="003439EA" w:rsidP="003439EA">
            <w:pPr>
              <w:rPr>
                <w:sz w:val="20"/>
                <w:szCs w:val="20"/>
              </w:rPr>
            </w:pPr>
            <w:r w:rsidRPr="003439EA">
              <w:rPr>
                <w:sz w:val="20"/>
                <w:szCs w:val="20"/>
              </w:rPr>
              <w:t xml:space="preserve">All biohazardous solid waste must be collected in a red or orange bag labeled with the biohazard symbol. Biohazard bags are available for purchase </w:t>
            </w:r>
            <w:r>
              <w:rPr>
                <w:sz w:val="20"/>
                <w:szCs w:val="20"/>
              </w:rPr>
              <w:t>online through Jaggaer</w:t>
            </w:r>
            <w:r w:rsidRPr="003439EA">
              <w:rPr>
                <w:sz w:val="20"/>
                <w:szCs w:val="20"/>
              </w:rPr>
              <w:t>.</w:t>
            </w:r>
          </w:p>
        </w:tc>
        <w:tc>
          <w:tcPr>
            <w:tcW w:w="2520" w:type="dxa"/>
          </w:tcPr>
          <w:p w14:paraId="77387BC3" w14:textId="00BD8980" w:rsidR="003439EA" w:rsidRDefault="00A40DC1" w:rsidP="003439EA">
            <w:pPr>
              <w:rPr>
                <w:sz w:val="20"/>
                <w:szCs w:val="20"/>
              </w:rPr>
            </w:pPr>
            <w:sdt>
              <w:sdtPr>
                <w:id w:val="-1068184121"/>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YES   </w:t>
            </w:r>
            <w:sdt>
              <w:sdtPr>
                <w:id w:val="-1251800870"/>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NO   </w:t>
            </w:r>
            <w:sdt>
              <w:sdtPr>
                <w:id w:val="-410474205"/>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N/A</w:t>
            </w:r>
          </w:p>
        </w:tc>
        <w:sdt>
          <w:sdtPr>
            <w:rPr>
              <w:sz w:val="20"/>
              <w:szCs w:val="20"/>
            </w:rPr>
            <w:id w:val="-1799911180"/>
            <w:placeholder>
              <w:docPart w:val="0916D093222E4DB19285710407C83D8C"/>
            </w:placeholder>
            <w:showingPlcHdr/>
          </w:sdtPr>
          <w:sdtEndPr/>
          <w:sdtContent>
            <w:tc>
              <w:tcPr>
                <w:tcW w:w="1620" w:type="dxa"/>
              </w:tcPr>
              <w:p w14:paraId="4CF0D8D5" w14:textId="7AAFBBDA" w:rsidR="003439EA" w:rsidRDefault="002D020E" w:rsidP="003439EA">
                <w:pPr>
                  <w:rPr>
                    <w:sz w:val="20"/>
                    <w:szCs w:val="20"/>
                  </w:rPr>
                </w:pPr>
                <w:r w:rsidRPr="002D020E">
                  <w:rPr>
                    <w:rStyle w:val="PlaceholderText"/>
                    <w:color w:val="F2F2F2" w:themeColor="background1" w:themeShade="F2"/>
                  </w:rPr>
                  <w:t>Click here</w:t>
                </w:r>
              </w:p>
            </w:tc>
          </w:sdtContent>
        </w:sdt>
      </w:tr>
      <w:tr w:rsidR="003439EA" w14:paraId="1C30AD0E" w14:textId="77777777" w:rsidTr="00806E3D">
        <w:tc>
          <w:tcPr>
            <w:tcW w:w="6655" w:type="dxa"/>
          </w:tcPr>
          <w:p w14:paraId="7FA9E4B4" w14:textId="126D425A" w:rsidR="003439EA" w:rsidRDefault="003439EA" w:rsidP="003439EA">
            <w:pPr>
              <w:rPr>
                <w:sz w:val="20"/>
                <w:szCs w:val="20"/>
              </w:rPr>
            </w:pPr>
            <w:r w:rsidRPr="003439EA">
              <w:rPr>
                <w:sz w:val="20"/>
                <w:szCs w:val="20"/>
              </w:rPr>
              <w:t xml:space="preserve">Biohazard bags containing solid waste must be placed </w:t>
            </w:r>
            <w:r w:rsidR="00AD124D" w:rsidRPr="003439EA">
              <w:rPr>
                <w:sz w:val="20"/>
                <w:szCs w:val="20"/>
              </w:rPr>
              <w:t xml:space="preserve">in </w:t>
            </w:r>
            <w:r w:rsidR="00AD124D">
              <w:rPr>
                <w:sz w:val="20"/>
                <w:szCs w:val="20"/>
              </w:rPr>
              <w:t>the</w:t>
            </w:r>
            <w:r>
              <w:rPr>
                <w:sz w:val="20"/>
                <w:szCs w:val="20"/>
              </w:rPr>
              <w:t xml:space="preserve"> waste pick-up point designated for each lab.</w:t>
            </w:r>
            <w:r w:rsidRPr="003439EA">
              <w:rPr>
                <w:sz w:val="20"/>
                <w:szCs w:val="20"/>
              </w:rPr>
              <w:t xml:space="preserve"> Contact your </w:t>
            </w:r>
            <w:r>
              <w:rPr>
                <w:sz w:val="20"/>
                <w:szCs w:val="20"/>
              </w:rPr>
              <w:t>Lab</w:t>
            </w:r>
            <w:r w:rsidRPr="003439EA">
              <w:rPr>
                <w:sz w:val="20"/>
                <w:szCs w:val="20"/>
              </w:rPr>
              <w:t xml:space="preserve"> Manager or the Lab &amp; Research Safety Officer </w:t>
            </w:r>
            <w:r>
              <w:rPr>
                <w:sz w:val="20"/>
                <w:szCs w:val="20"/>
              </w:rPr>
              <w:t>(</w:t>
            </w:r>
            <w:hyperlink r:id="rId12" w:history="1">
              <w:r w:rsidRPr="002F50B7">
                <w:rPr>
                  <w:rStyle w:val="Hyperlink"/>
                  <w:sz w:val="20"/>
                  <w:szCs w:val="20"/>
                </w:rPr>
                <w:t>kristie.adams@und.edu</w:t>
              </w:r>
            </w:hyperlink>
            <w:r>
              <w:rPr>
                <w:sz w:val="20"/>
                <w:szCs w:val="20"/>
              </w:rPr>
              <w:t>)</w:t>
            </w:r>
            <w:r w:rsidRPr="003439EA">
              <w:rPr>
                <w:sz w:val="20"/>
                <w:szCs w:val="20"/>
              </w:rPr>
              <w:t xml:space="preserve"> for the location of the </w:t>
            </w:r>
            <w:r w:rsidR="00AD124D">
              <w:rPr>
                <w:sz w:val="20"/>
                <w:szCs w:val="20"/>
              </w:rPr>
              <w:t>pick-up point</w:t>
            </w:r>
            <w:r w:rsidRPr="003439EA">
              <w:rPr>
                <w:sz w:val="20"/>
                <w:szCs w:val="20"/>
              </w:rPr>
              <w:t xml:space="preserve"> nearest to you. (BSL2 solid waste does not have to be autoclaved prior to being disposed of into the Stericycle shipment box.)</w:t>
            </w:r>
          </w:p>
        </w:tc>
        <w:tc>
          <w:tcPr>
            <w:tcW w:w="2520" w:type="dxa"/>
          </w:tcPr>
          <w:p w14:paraId="33B7C2A8" w14:textId="793B2D96" w:rsidR="003439EA" w:rsidRDefault="00A40DC1" w:rsidP="003439EA">
            <w:pPr>
              <w:rPr>
                <w:sz w:val="20"/>
                <w:szCs w:val="20"/>
              </w:rPr>
            </w:pPr>
            <w:sdt>
              <w:sdtPr>
                <w:id w:val="77715374"/>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YES   </w:t>
            </w:r>
            <w:sdt>
              <w:sdtPr>
                <w:id w:val="-1735386235"/>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NO   </w:t>
            </w:r>
            <w:sdt>
              <w:sdtPr>
                <w:id w:val="32853486"/>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N/A</w:t>
            </w:r>
          </w:p>
        </w:tc>
        <w:sdt>
          <w:sdtPr>
            <w:rPr>
              <w:sz w:val="20"/>
              <w:szCs w:val="20"/>
            </w:rPr>
            <w:id w:val="-1541586610"/>
            <w:placeholder>
              <w:docPart w:val="B6BB962066694358A25636BBA5D0EEC7"/>
            </w:placeholder>
            <w:showingPlcHdr/>
          </w:sdtPr>
          <w:sdtEndPr/>
          <w:sdtContent>
            <w:tc>
              <w:tcPr>
                <w:tcW w:w="1620" w:type="dxa"/>
              </w:tcPr>
              <w:p w14:paraId="2BB364D9" w14:textId="5BAE34DE" w:rsidR="003439EA" w:rsidRDefault="002D020E" w:rsidP="003439EA">
                <w:pPr>
                  <w:rPr>
                    <w:sz w:val="20"/>
                    <w:szCs w:val="20"/>
                  </w:rPr>
                </w:pPr>
                <w:r w:rsidRPr="002D020E">
                  <w:rPr>
                    <w:rStyle w:val="PlaceholderText"/>
                    <w:color w:val="F2F2F2" w:themeColor="background1" w:themeShade="F2"/>
                  </w:rPr>
                  <w:t>Click here</w:t>
                </w:r>
              </w:p>
            </w:tc>
          </w:sdtContent>
        </w:sdt>
      </w:tr>
      <w:tr w:rsidR="003439EA" w14:paraId="1237A707" w14:textId="77777777" w:rsidTr="00806E3D">
        <w:tc>
          <w:tcPr>
            <w:tcW w:w="6655" w:type="dxa"/>
          </w:tcPr>
          <w:p w14:paraId="5487757D" w14:textId="324E2C1B" w:rsidR="003439EA" w:rsidRDefault="003439EA" w:rsidP="003439EA">
            <w:pPr>
              <w:rPr>
                <w:sz w:val="20"/>
                <w:szCs w:val="20"/>
              </w:rPr>
            </w:pPr>
            <w:r w:rsidRPr="003439EA">
              <w:rPr>
                <w:sz w:val="20"/>
                <w:szCs w:val="20"/>
              </w:rPr>
              <w:t xml:space="preserve">All biohazardous waste containers must be closed when not actively collecting waste. A nonporous </w:t>
            </w:r>
            <w:r>
              <w:rPr>
                <w:sz w:val="20"/>
                <w:szCs w:val="20"/>
              </w:rPr>
              <w:t>container</w:t>
            </w:r>
            <w:r w:rsidRPr="003439EA">
              <w:rPr>
                <w:sz w:val="20"/>
                <w:szCs w:val="20"/>
              </w:rPr>
              <w:t xml:space="preserve"> must be used for easy decontamination.</w:t>
            </w:r>
          </w:p>
        </w:tc>
        <w:tc>
          <w:tcPr>
            <w:tcW w:w="2520" w:type="dxa"/>
          </w:tcPr>
          <w:p w14:paraId="6BB3150C" w14:textId="1BA5FC62" w:rsidR="003439EA" w:rsidRDefault="00A40DC1" w:rsidP="003439EA">
            <w:pPr>
              <w:rPr>
                <w:sz w:val="20"/>
                <w:szCs w:val="20"/>
              </w:rPr>
            </w:pPr>
            <w:sdt>
              <w:sdtPr>
                <w:id w:val="-593472483"/>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YES   </w:t>
            </w:r>
            <w:sdt>
              <w:sdtPr>
                <w:id w:val="800197870"/>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NO   </w:t>
            </w:r>
            <w:sdt>
              <w:sdtPr>
                <w:id w:val="1662427881"/>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N/A</w:t>
            </w:r>
          </w:p>
        </w:tc>
        <w:sdt>
          <w:sdtPr>
            <w:rPr>
              <w:sz w:val="20"/>
              <w:szCs w:val="20"/>
            </w:rPr>
            <w:id w:val="2101293790"/>
            <w:placeholder>
              <w:docPart w:val="91B1B2ADDDDC40589C7B696039FAB172"/>
            </w:placeholder>
            <w:showingPlcHdr/>
          </w:sdtPr>
          <w:sdtEndPr/>
          <w:sdtContent>
            <w:tc>
              <w:tcPr>
                <w:tcW w:w="1620" w:type="dxa"/>
              </w:tcPr>
              <w:p w14:paraId="503B68FE" w14:textId="29F3CB1F" w:rsidR="003439EA" w:rsidRDefault="002D020E" w:rsidP="003439EA">
                <w:pPr>
                  <w:rPr>
                    <w:sz w:val="20"/>
                    <w:szCs w:val="20"/>
                  </w:rPr>
                </w:pPr>
                <w:r w:rsidRPr="002D020E">
                  <w:rPr>
                    <w:rStyle w:val="PlaceholderText"/>
                    <w:color w:val="F2F2F2" w:themeColor="background1" w:themeShade="F2"/>
                  </w:rPr>
                  <w:t>Click here</w:t>
                </w:r>
              </w:p>
            </w:tc>
          </w:sdtContent>
        </w:sdt>
      </w:tr>
      <w:tr w:rsidR="003439EA" w14:paraId="1D9CC0B6" w14:textId="77777777" w:rsidTr="00806E3D">
        <w:tc>
          <w:tcPr>
            <w:tcW w:w="6655" w:type="dxa"/>
          </w:tcPr>
          <w:p w14:paraId="7C0F6758" w14:textId="19D1E464" w:rsidR="003439EA" w:rsidRDefault="003439EA" w:rsidP="003439EA">
            <w:pPr>
              <w:rPr>
                <w:sz w:val="20"/>
                <w:szCs w:val="20"/>
              </w:rPr>
            </w:pPr>
            <w:r w:rsidRPr="003439EA">
              <w:rPr>
                <w:sz w:val="20"/>
                <w:szCs w:val="20"/>
              </w:rPr>
              <w:t xml:space="preserve">All </w:t>
            </w:r>
            <w:proofErr w:type="gramStart"/>
            <w:r w:rsidRPr="003439EA">
              <w:rPr>
                <w:sz w:val="20"/>
                <w:szCs w:val="20"/>
              </w:rPr>
              <w:t>sharps</w:t>
            </w:r>
            <w:proofErr w:type="gramEnd"/>
            <w:r w:rsidRPr="003439EA">
              <w:rPr>
                <w:sz w:val="20"/>
                <w:szCs w:val="20"/>
              </w:rPr>
              <w:t xml:space="preserve"> containers must be made of leak proof and puncture resistant material and must be covered when not actively adding material to container.</w:t>
            </w:r>
          </w:p>
        </w:tc>
        <w:tc>
          <w:tcPr>
            <w:tcW w:w="2520" w:type="dxa"/>
          </w:tcPr>
          <w:p w14:paraId="75FC96D2" w14:textId="26DEA415" w:rsidR="003439EA" w:rsidRDefault="00A40DC1" w:rsidP="003439EA">
            <w:pPr>
              <w:rPr>
                <w:sz w:val="20"/>
                <w:szCs w:val="20"/>
              </w:rPr>
            </w:pPr>
            <w:sdt>
              <w:sdtPr>
                <w:id w:val="-1818256417"/>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YES   </w:t>
            </w:r>
            <w:sdt>
              <w:sdtPr>
                <w:id w:val="758945575"/>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NO   </w:t>
            </w:r>
            <w:sdt>
              <w:sdtPr>
                <w:id w:val="497540603"/>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N/A</w:t>
            </w:r>
          </w:p>
        </w:tc>
        <w:sdt>
          <w:sdtPr>
            <w:rPr>
              <w:sz w:val="20"/>
              <w:szCs w:val="20"/>
            </w:rPr>
            <w:id w:val="373814799"/>
            <w:placeholder>
              <w:docPart w:val="6B7A150F2AB346E3A78AFE33FDB27271"/>
            </w:placeholder>
            <w:showingPlcHdr/>
          </w:sdtPr>
          <w:sdtEndPr/>
          <w:sdtContent>
            <w:tc>
              <w:tcPr>
                <w:tcW w:w="1620" w:type="dxa"/>
              </w:tcPr>
              <w:p w14:paraId="7633003B" w14:textId="0315ED2B" w:rsidR="003439EA" w:rsidRDefault="002D020E" w:rsidP="003439EA">
                <w:pPr>
                  <w:rPr>
                    <w:sz w:val="20"/>
                    <w:szCs w:val="20"/>
                  </w:rPr>
                </w:pPr>
                <w:r w:rsidRPr="002D020E">
                  <w:rPr>
                    <w:rStyle w:val="PlaceholderText"/>
                    <w:color w:val="F2F2F2" w:themeColor="background1" w:themeShade="F2"/>
                  </w:rPr>
                  <w:t>Click here</w:t>
                </w:r>
              </w:p>
            </w:tc>
          </w:sdtContent>
        </w:sdt>
      </w:tr>
      <w:tr w:rsidR="003439EA" w14:paraId="0D0DD111" w14:textId="77777777" w:rsidTr="005F4D3F">
        <w:trPr>
          <w:trHeight w:val="377"/>
        </w:trPr>
        <w:tc>
          <w:tcPr>
            <w:tcW w:w="6655" w:type="dxa"/>
          </w:tcPr>
          <w:p w14:paraId="2199C18A" w14:textId="0B9B946A" w:rsidR="003439EA" w:rsidRDefault="003439EA" w:rsidP="003439EA">
            <w:pPr>
              <w:rPr>
                <w:sz w:val="20"/>
                <w:szCs w:val="20"/>
              </w:rPr>
            </w:pPr>
            <w:r>
              <w:rPr>
                <w:sz w:val="20"/>
                <w:szCs w:val="20"/>
              </w:rPr>
              <w:t>Reuseable labware must be decontaminated prior to washing.</w:t>
            </w:r>
          </w:p>
        </w:tc>
        <w:tc>
          <w:tcPr>
            <w:tcW w:w="2520" w:type="dxa"/>
          </w:tcPr>
          <w:p w14:paraId="22A2802F" w14:textId="29DBA9EB" w:rsidR="003439EA" w:rsidRDefault="00A40DC1" w:rsidP="003439EA">
            <w:pPr>
              <w:rPr>
                <w:sz w:val="20"/>
                <w:szCs w:val="20"/>
              </w:rPr>
            </w:pPr>
            <w:sdt>
              <w:sdtPr>
                <w:id w:val="-1936583354"/>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YES   </w:t>
            </w:r>
            <w:sdt>
              <w:sdtPr>
                <w:id w:val="1972252252"/>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NO   </w:t>
            </w:r>
            <w:sdt>
              <w:sdtPr>
                <w:id w:val="-595332928"/>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N/A</w:t>
            </w:r>
          </w:p>
        </w:tc>
        <w:sdt>
          <w:sdtPr>
            <w:rPr>
              <w:sz w:val="20"/>
              <w:szCs w:val="20"/>
            </w:rPr>
            <w:id w:val="-1322422576"/>
            <w:placeholder>
              <w:docPart w:val="F035E0A6180D41A7A1826247CCA8859E"/>
            </w:placeholder>
            <w:showingPlcHdr/>
          </w:sdtPr>
          <w:sdtEndPr/>
          <w:sdtContent>
            <w:tc>
              <w:tcPr>
                <w:tcW w:w="1620" w:type="dxa"/>
              </w:tcPr>
              <w:p w14:paraId="4F1C55A1" w14:textId="43A369BA" w:rsidR="003439EA" w:rsidRDefault="002D020E" w:rsidP="003439EA">
                <w:pPr>
                  <w:rPr>
                    <w:sz w:val="20"/>
                    <w:szCs w:val="20"/>
                  </w:rPr>
                </w:pPr>
                <w:r w:rsidRPr="002D020E">
                  <w:rPr>
                    <w:rStyle w:val="PlaceholderText"/>
                    <w:color w:val="F2F2F2" w:themeColor="background1" w:themeShade="F2"/>
                  </w:rPr>
                  <w:t>Click here</w:t>
                </w:r>
              </w:p>
            </w:tc>
          </w:sdtContent>
        </w:sdt>
      </w:tr>
      <w:tr w:rsidR="003439EA" w14:paraId="444FE8B9" w14:textId="77777777" w:rsidTr="00806E3D">
        <w:tc>
          <w:tcPr>
            <w:tcW w:w="6655" w:type="dxa"/>
          </w:tcPr>
          <w:p w14:paraId="661A28E7" w14:textId="16FE26BC" w:rsidR="003439EA" w:rsidRDefault="00AD124D" w:rsidP="003439EA">
            <w:pPr>
              <w:rPr>
                <w:sz w:val="20"/>
                <w:szCs w:val="20"/>
              </w:rPr>
            </w:pPr>
            <w:r>
              <w:rPr>
                <w:sz w:val="20"/>
                <w:szCs w:val="20"/>
              </w:rPr>
              <w:t>Biohazard waste containers must be labeled with the biohazard symbol on the front and on the lid.</w:t>
            </w:r>
          </w:p>
        </w:tc>
        <w:tc>
          <w:tcPr>
            <w:tcW w:w="2520" w:type="dxa"/>
          </w:tcPr>
          <w:p w14:paraId="14A01ACF" w14:textId="15D31685" w:rsidR="003439EA" w:rsidRDefault="00A40DC1" w:rsidP="003439EA">
            <w:pPr>
              <w:rPr>
                <w:sz w:val="20"/>
                <w:szCs w:val="20"/>
              </w:rPr>
            </w:pPr>
            <w:sdt>
              <w:sdtPr>
                <w:id w:val="-702252314"/>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YES   </w:t>
            </w:r>
            <w:sdt>
              <w:sdtPr>
                <w:id w:val="402107270"/>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NO   </w:t>
            </w:r>
            <w:sdt>
              <w:sdtPr>
                <w:id w:val="-1660533145"/>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N/A</w:t>
            </w:r>
          </w:p>
        </w:tc>
        <w:sdt>
          <w:sdtPr>
            <w:rPr>
              <w:sz w:val="20"/>
              <w:szCs w:val="20"/>
            </w:rPr>
            <w:id w:val="273450124"/>
            <w:placeholder>
              <w:docPart w:val="39E3D23B9CF343DAAAC94B655B546DC4"/>
            </w:placeholder>
            <w:showingPlcHdr/>
          </w:sdtPr>
          <w:sdtEndPr/>
          <w:sdtContent>
            <w:tc>
              <w:tcPr>
                <w:tcW w:w="1620" w:type="dxa"/>
              </w:tcPr>
              <w:p w14:paraId="5D313876" w14:textId="4C138656" w:rsidR="003439EA" w:rsidRDefault="002D020E" w:rsidP="003439EA">
                <w:pPr>
                  <w:rPr>
                    <w:sz w:val="20"/>
                    <w:szCs w:val="20"/>
                  </w:rPr>
                </w:pPr>
                <w:r w:rsidRPr="002D020E">
                  <w:rPr>
                    <w:rStyle w:val="PlaceholderText"/>
                    <w:color w:val="F2F2F2" w:themeColor="background1" w:themeShade="F2"/>
                  </w:rPr>
                  <w:t>Click here</w:t>
                </w:r>
              </w:p>
            </w:tc>
          </w:sdtContent>
        </w:sdt>
      </w:tr>
      <w:tr w:rsidR="008B2977" w14:paraId="400585C2" w14:textId="77777777" w:rsidTr="008B2977">
        <w:tc>
          <w:tcPr>
            <w:tcW w:w="10795" w:type="dxa"/>
            <w:gridSpan w:val="3"/>
            <w:shd w:val="clear" w:color="auto" w:fill="D9D9D9" w:themeFill="background1" w:themeFillShade="D9"/>
          </w:tcPr>
          <w:p w14:paraId="0DDF0668" w14:textId="3E3CD33A" w:rsidR="008B2977" w:rsidRPr="008B2977" w:rsidRDefault="008B2977" w:rsidP="003439EA">
            <w:pPr>
              <w:rPr>
                <w:b/>
                <w:bCs/>
                <w:sz w:val="24"/>
                <w:szCs w:val="24"/>
              </w:rPr>
            </w:pPr>
            <w:r>
              <w:rPr>
                <w:b/>
                <w:bCs/>
                <w:sz w:val="24"/>
                <w:szCs w:val="24"/>
              </w:rPr>
              <w:t>RADIATION</w:t>
            </w:r>
          </w:p>
        </w:tc>
      </w:tr>
      <w:tr w:rsidR="008B2977" w14:paraId="1C75CE8A" w14:textId="77777777" w:rsidTr="00806E3D">
        <w:tc>
          <w:tcPr>
            <w:tcW w:w="6655" w:type="dxa"/>
          </w:tcPr>
          <w:p w14:paraId="2EE927A0" w14:textId="4949639A" w:rsidR="008B2977" w:rsidRDefault="008B2977" w:rsidP="008B2977">
            <w:pPr>
              <w:rPr>
                <w:sz w:val="20"/>
                <w:szCs w:val="20"/>
              </w:rPr>
            </w:pPr>
            <w:r w:rsidRPr="008B2977">
              <w:rPr>
                <w:sz w:val="20"/>
                <w:szCs w:val="20"/>
              </w:rPr>
              <w:t>The North Dakota Regulation for Radiation Notice signage “Notice to Employees” and “Pregnant Workers” sheet must be posted in labs storing and handling radioactive materials.</w:t>
            </w:r>
          </w:p>
        </w:tc>
        <w:tc>
          <w:tcPr>
            <w:tcW w:w="2520" w:type="dxa"/>
          </w:tcPr>
          <w:p w14:paraId="41A1F380" w14:textId="1053C558" w:rsidR="008B2977" w:rsidRPr="006D0B6D" w:rsidRDefault="00A40DC1" w:rsidP="008B2977">
            <w:sdt>
              <w:sdtPr>
                <w:id w:val="312150527"/>
                <w14:checkbox>
                  <w14:checked w14:val="0"/>
                  <w14:checkedState w14:val="2612" w14:font="MS Gothic"/>
                  <w14:uncheckedState w14:val="2610" w14:font="MS Gothic"/>
                </w14:checkbox>
              </w:sdtPr>
              <w:sdtEndPr/>
              <w:sdtContent>
                <w:r w:rsidR="008B2977" w:rsidRPr="00C01E9F">
                  <w:rPr>
                    <w:rFonts w:ascii="MS Gothic" w:eastAsia="MS Gothic" w:hAnsi="MS Gothic" w:hint="eastAsia"/>
                  </w:rPr>
                  <w:t>☐</w:t>
                </w:r>
              </w:sdtContent>
            </w:sdt>
            <w:r w:rsidR="008B2977" w:rsidRPr="00C01E9F">
              <w:t xml:space="preserve"> YES   </w:t>
            </w:r>
            <w:sdt>
              <w:sdtPr>
                <w:id w:val="-1160464606"/>
                <w14:checkbox>
                  <w14:checked w14:val="0"/>
                  <w14:checkedState w14:val="2612" w14:font="MS Gothic"/>
                  <w14:uncheckedState w14:val="2610" w14:font="MS Gothic"/>
                </w14:checkbox>
              </w:sdtPr>
              <w:sdtEndPr/>
              <w:sdtContent>
                <w:r w:rsidR="008B2977" w:rsidRPr="00C01E9F">
                  <w:rPr>
                    <w:rFonts w:ascii="MS Gothic" w:eastAsia="MS Gothic" w:hAnsi="MS Gothic" w:hint="eastAsia"/>
                  </w:rPr>
                  <w:t>☐</w:t>
                </w:r>
              </w:sdtContent>
            </w:sdt>
            <w:r w:rsidR="008B2977" w:rsidRPr="00C01E9F">
              <w:t xml:space="preserve">  NO   </w:t>
            </w:r>
            <w:sdt>
              <w:sdtPr>
                <w:id w:val="-146662299"/>
                <w14:checkbox>
                  <w14:checked w14:val="0"/>
                  <w14:checkedState w14:val="2612" w14:font="MS Gothic"/>
                  <w14:uncheckedState w14:val="2610" w14:font="MS Gothic"/>
                </w14:checkbox>
              </w:sdtPr>
              <w:sdtEndPr/>
              <w:sdtContent>
                <w:r w:rsidR="008B2977" w:rsidRPr="00C01E9F">
                  <w:rPr>
                    <w:rFonts w:ascii="MS Gothic" w:eastAsia="MS Gothic" w:hAnsi="MS Gothic" w:hint="eastAsia"/>
                  </w:rPr>
                  <w:t>☐</w:t>
                </w:r>
              </w:sdtContent>
            </w:sdt>
            <w:r w:rsidR="008B2977" w:rsidRPr="00C01E9F">
              <w:t xml:space="preserve">  N/A</w:t>
            </w:r>
          </w:p>
        </w:tc>
        <w:sdt>
          <w:sdtPr>
            <w:rPr>
              <w:sz w:val="20"/>
              <w:szCs w:val="20"/>
            </w:rPr>
            <w:id w:val="-513843527"/>
            <w:placeholder>
              <w:docPart w:val="288C1861949D4579A2A78B0E196C97DB"/>
            </w:placeholder>
            <w:showingPlcHdr/>
          </w:sdtPr>
          <w:sdtEndPr/>
          <w:sdtContent>
            <w:tc>
              <w:tcPr>
                <w:tcW w:w="1620" w:type="dxa"/>
              </w:tcPr>
              <w:p w14:paraId="7D074F30" w14:textId="610DD819" w:rsidR="008B2977" w:rsidRDefault="002D020E" w:rsidP="008B2977">
                <w:pPr>
                  <w:rPr>
                    <w:sz w:val="20"/>
                    <w:szCs w:val="20"/>
                  </w:rPr>
                </w:pPr>
                <w:r w:rsidRPr="002D020E">
                  <w:rPr>
                    <w:rStyle w:val="PlaceholderText"/>
                    <w:color w:val="F2F2F2" w:themeColor="background1" w:themeShade="F2"/>
                  </w:rPr>
                  <w:t>Click here</w:t>
                </w:r>
              </w:p>
            </w:tc>
          </w:sdtContent>
        </w:sdt>
      </w:tr>
      <w:tr w:rsidR="008B2977" w14:paraId="6EBF868C" w14:textId="77777777" w:rsidTr="00806E3D">
        <w:tc>
          <w:tcPr>
            <w:tcW w:w="6655" w:type="dxa"/>
          </w:tcPr>
          <w:p w14:paraId="6E813F66" w14:textId="5DE84543" w:rsidR="008B2977" w:rsidRDefault="008B2977" w:rsidP="008B2977">
            <w:pPr>
              <w:rPr>
                <w:sz w:val="20"/>
                <w:szCs w:val="20"/>
              </w:rPr>
            </w:pPr>
            <w:r w:rsidRPr="008B2977">
              <w:rPr>
                <w:sz w:val="20"/>
                <w:szCs w:val="20"/>
              </w:rPr>
              <w:t>A Geiger counter (which Radiation Safety will calibrate every 12 months) must be on hand if P32 or I125 radioactive isotopes are in the lab.</w:t>
            </w:r>
          </w:p>
        </w:tc>
        <w:tc>
          <w:tcPr>
            <w:tcW w:w="2520" w:type="dxa"/>
          </w:tcPr>
          <w:p w14:paraId="6F6A1FE4" w14:textId="07C85F5B" w:rsidR="008B2977" w:rsidRPr="006D0B6D" w:rsidRDefault="00A40DC1" w:rsidP="008B2977">
            <w:sdt>
              <w:sdtPr>
                <w:id w:val="-242491754"/>
                <w14:checkbox>
                  <w14:checked w14:val="0"/>
                  <w14:checkedState w14:val="2612" w14:font="MS Gothic"/>
                  <w14:uncheckedState w14:val="2610" w14:font="MS Gothic"/>
                </w14:checkbox>
              </w:sdtPr>
              <w:sdtEndPr/>
              <w:sdtContent>
                <w:r w:rsidR="008B2977" w:rsidRPr="00C01E9F">
                  <w:rPr>
                    <w:rFonts w:ascii="MS Gothic" w:eastAsia="MS Gothic" w:hAnsi="MS Gothic" w:hint="eastAsia"/>
                  </w:rPr>
                  <w:t>☐</w:t>
                </w:r>
              </w:sdtContent>
            </w:sdt>
            <w:r w:rsidR="008B2977" w:rsidRPr="00C01E9F">
              <w:t xml:space="preserve"> YES   </w:t>
            </w:r>
            <w:sdt>
              <w:sdtPr>
                <w:id w:val="-1916238905"/>
                <w14:checkbox>
                  <w14:checked w14:val="0"/>
                  <w14:checkedState w14:val="2612" w14:font="MS Gothic"/>
                  <w14:uncheckedState w14:val="2610" w14:font="MS Gothic"/>
                </w14:checkbox>
              </w:sdtPr>
              <w:sdtEndPr/>
              <w:sdtContent>
                <w:r w:rsidR="008B2977" w:rsidRPr="00C01E9F">
                  <w:rPr>
                    <w:rFonts w:ascii="MS Gothic" w:eastAsia="MS Gothic" w:hAnsi="MS Gothic" w:hint="eastAsia"/>
                  </w:rPr>
                  <w:t>☐</w:t>
                </w:r>
              </w:sdtContent>
            </w:sdt>
            <w:r w:rsidR="008B2977" w:rsidRPr="00C01E9F">
              <w:t xml:space="preserve">  NO   </w:t>
            </w:r>
            <w:sdt>
              <w:sdtPr>
                <w:id w:val="-1232157026"/>
                <w14:checkbox>
                  <w14:checked w14:val="0"/>
                  <w14:checkedState w14:val="2612" w14:font="MS Gothic"/>
                  <w14:uncheckedState w14:val="2610" w14:font="MS Gothic"/>
                </w14:checkbox>
              </w:sdtPr>
              <w:sdtEndPr/>
              <w:sdtContent>
                <w:r w:rsidR="008B2977" w:rsidRPr="00C01E9F">
                  <w:rPr>
                    <w:rFonts w:ascii="MS Gothic" w:eastAsia="MS Gothic" w:hAnsi="MS Gothic" w:hint="eastAsia"/>
                  </w:rPr>
                  <w:t>☐</w:t>
                </w:r>
              </w:sdtContent>
            </w:sdt>
            <w:r w:rsidR="008B2977" w:rsidRPr="00C01E9F">
              <w:t xml:space="preserve">  N/A</w:t>
            </w:r>
          </w:p>
        </w:tc>
        <w:sdt>
          <w:sdtPr>
            <w:rPr>
              <w:sz w:val="20"/>
              <w:szCs w:val="20"/>
            </w:rPr>
            <w:id w:val="1318378706"/>
            <w:placeholder>
              <w:docPart w:val="193AD339C0334400A34168915F0EF080"/>
            </w:placeholder>
            <w:showingPlcHdr/>
          </w:sdtPr>
          <w:sdtEndPr/>
          <w:sdtContent>
            <w:tc>
              <w:tcPr>
                <w:tcW w:w="1620" w:type="dxa"/>
              </w:tcPr>
              <w:p w14:paraId="55566723" w14:textId="65AB17E1" w:rsidR="008B2977" w:rsidRDefault="002D020E" w:rsidP="008B2977">
                <w:pPr>
                  <w:rPr>
                    <w:sz w:val="20"/>
                    <w:szCs w:val="20"/>
                  </w:rPr>
                </w:pPr>
                <w:r w:rsidRPr="002D020E">
                  <w:rPr>
                    <w:rStyle w:val="PlaceholderText"/>
                    <w:color w:val="F2F2F2" w:themeColor="background1" w:themeShade="F2"/>
                  </w:rPr>
                  <w:t>Click here</w:t>
                </w:r>
              </w:p>
            </w:tc>
          </w:sdtContent>
        </w:sdt>
      </w:tr>
      <w:tr w:rsidR="008B2977" w14:paraId="597E54CA" w14:textId="77777777" w:rsidTr="00806E3D">
        <w:tc>
          <w:tcPr>
            <w:tcW w:w="6655" w:type="dxa"/>
          </w:tcPr>
          <w:p w14:paraId="070B522C" w14:textId="27248EDC" w:rsidR="008B2977" w:rsidRDefault="0099026E" w:rsidP="008B2977">
            <w:pPr>
              <w:rPr>
                <w:sz w:val="20"/>
                <w:szCs w:val="20"/>
              </w:rPr>
            </w:pPr>
            <w:r w:rsidRPr="0099026E">
              <w:rPr>
                <w:sz w:val="20"/>
                <w:szCs w:val="20"/>
              </w:rPr>
              <w:t>Equipment and areas used to store and handle radioactive material, including waste, must have a radioactive label affixed. Lab doors must have a radioactive door placard affixed.</w:t>
            </w:r>
          </w:p>
        </w:tc>
        <w:tc>
          <w:tcPr>
            <w:tcW w:w="2520" w:type="dxa"/>
          </w:tcPr>
          <w:p w14:paraId="585C1C21" w14:textId="5A9CF630" w:rsidR="008B2977" w:rsidRPr="006D0B6D" w:rsidRDefault="00A40DC1" w:rsidP="008B2977">
            <w:sdt>
              <w:sdtPr>
                <w:id w:val="1509788448"/>
                <w14:checkbox>
                  <w14:checked w14:val="0"/>
                  <w14:checkedState w14:val="2612" w14:font="MS Gothic"/>
                  <w14:uncheckedState w14:val="2610" w14:font="MS Gothic"/>
                </w14:checkbox>
              </w:sdtPr>
              <w:sdtEndPr/>
              <w:sdtContent>
                <w:r w:rsidR="008B2977" w:rsidRPr="00C01E9F">
                  <w:rPr>
                    <w:rFonts w:ascii="MS Gothic" w:eastAsia="MS Gothic" w:hAnsi="MS Gothic" w:hint="eastAsia"/>
                  </w:rPr>
                  <w:t>☐</w:t>
                </w:r>
              </w:sdtContent>
            </w:sdt>
            <w:r w:rsidR="008B2977" w:rsidRPr="00C01E9F">
              <w:t xml:space="preserve"> YES   </w:t>
            </w:r>
            <w:sdt>
              <w:sdtPr>
                <w:id w:val="-1443452714"/>
                <w14:checkbox>
                  <w14:checked w14:val="0"/>
                  <w14:checkedState w14:val="2612" w14:font="MS Gothic"/>
                  <w14:uncheckedState w14:val="2610" w14:font="MS Gothic"/>
                </w14:checkbox>
              </w:sdtPr>
              <w:sdtEndPr/>
              <w:sdtContent>
                <w:r w:rsidR="008B2977" w:rsidRPr="00C01E9F">
                  <w:rPr>
                    <w:rFonts w:ascii="MS Gothic" w:eastAsia="MS Gothic" w:hAnsi="MS Gothic" w:hint="eastAsia"/>
                  </w:rPr>
                  <w:t>☐</w:t>
                </w:r>
              </w:sdtContent>
            </w:sdt>
            <w:r w:rsidR="008B2977" w:rsidRPr="00C01E9F">
              <w:t xml:space="preserve">  NO   </w:t>
            </w:r>
            <w:sdt>
              <w:sdtPr>
                <w:id w:val="-2026710387"/>
                <w14:checkbox>
                  <w14:checked w14:val="0"/>
                  <w14:checkedState w14:val="2612" w14:font="MS Gothic"/>
                  <w14:uncheckedState w14:val="2610" w14:font="MS Gothic"/>
                </w14:checkbox>
              </w:sdtPr>
              <w:sdtEndPr/>
              <w:sdtContent>
                <w:r w:rsidR="008B2977" w:rsidRPr="00C01E9F">
                  <w:rPr>
                    <w:rFonts w:ascii="MS Gothic" w:eastAsia="MS Gothic" w:hAnsi="MS Gothic" w:hint="eastAsia"/>
                  </w:rPr>
                  <w:t>☐</w:t>
                </w:r>
              </w:sdtContent>
            </w:sdt>
            <w:r w:rsidR="008B2977" w:rsidRPr="00C01E9F">
              <w:t xml:space="preserve">  N/A</w:t>
            </w:r>
          </w:p>
        </w:tc>
        <w:sdt>
          <w:sdtPr>
            <w:rPr>
              <w:sz w:val="20"/>
              <w:szCs w:val="20"/>
            </w:rPr>
            <w:id w:val="-1967347685"/>
            <w:placeholder>
              <w:docPart w:val="A0B55E3D98C54E1F90B1BEBA24385DDC"/>
            </w:placeholder>
            <w:showingPlcHdr/>
          </w:sdtPr>
          <w:sdtEndPr/>
          <w:sdtContent>
            <w:tc>
              <w:tcPr>
                <w:tcW w:w="1620" w:type="dxa"/>
              </w:tcPr>
              <w:p w14:paraId="60AFF607" w14:textId="2C365B4B" w:rsidR="008B2977" w:rsidRDefault="002D020E" w:rsidP="008B2977">
                <w:pPr>
                  <w:rPr>
                    <w:sz w:val="20"/>
                    <w:szCs w:val="20"/>
                  </w:rPr>
                </w:pPr>
                <w:r w:rsidRPr="002D020E">
                  <w:rPr>
                    <w:rStyle w:val="PlaceholderText"/>
                    <w:color w:val="F2F2F2" w:themeColor="background1" w:themeShade="F2"/>
                  </w:rPr>
                  <w:t>Click here</w:t>
                </w:r>
              </w:p>
            </w:tc>
          </w:sdtContent>
        </w:sdt>
      </w:tr>
      <w:tr w:rsidR="00AD124D" w14:paraId="51E2BE06" w14:textId="77777777" w:rsidTr="00AD124D">
        <w:tc>
          <w:tcPr>
            <w:tcW w:w="10795" w:type="dxa"/>
            <w:gridSpan w:val="3"/>
            <w:shd w:val="clear" w:color="auto" w:fill="D9D9D9" w:themeFill="background1" w:themeFillShade="D9"/>
          </w:tcPr>
          <w:p w14:paraId="29E85A73" w14:textId="6CFB85DF" w:rsidR="00AD124D" w:rsidRPr="00AD124D" w:rsidRDefault="00AD124D" w:rsidP="003439EA">
            <w:pPr>
              <w:rPr>
                <w:b/>
                <w:bCs/>
                <w:sz w:val="24"/>
                <w:szCs w:val="24"/>
              </w:rPr>
            </w:pPr>
            <w:r>
              <w:rPr>
                <w:b/>
                <w:bCs/>
                <w:sz w:val="24"/>
                <w:szCs w:val="24"/>
              </w:rPr>
              <w:t>GENERAL SAFETY</w:t>
            </w:r>
          </w:p>
        </w:tc>
      </w:tr>
      <w:tr w:rsidR="003439EA" w14:paraId="7B1E4088" w14:textId="77777777" w:rsidTr="00806E3D">
        <w:tc>
          <w:tcPr>
            <w:tcW w:w="6655" w:type="dxa"/>
          </w:tcPr>
          <w:p w14:paraId="02A0DAA1" w14:textId="6918053E" w:rsidR="003439EA" w:rsidRDefault="001D7AB4" w:rsidP="003439EA">
            <w:pPr>
              <w:rPr>
                <w:sz w:val="20"/>
                <w:szCs w:val="20"/>
              </w:rPr>
            </w:pPr>
            <w:r w:rsidRPr="001D7AB4">
              <w:rPr>
                <w:sz w:val="20"/>
                <w:szCs w:val="20"/>
              </w:rPr>
              <w:t>No food or drinks may be stored or consumed inside the lab. Lab staff should be informed where they may take breaks involving food or drink.</w:t>
            </w:r>
          </w:p>
        </w:tc>
        <w:tc>
          <w:tcPr>
            <w:tcW w:w="2520" w:type="dxa"/>
          </w:tcPr>
          <w:p w14:paraId="6FEFFBEC" w14:textId="45A6DDE5" w:rsidR="003439EA" w:rsidRDefault="00A40DC1" w:rsidP="003439EA">
            <w:pPr>
              <w:rPr>
                <w:sz w:val="20"/>
                <w:szCs w:val="20"/>
              </w:rPr>
            </w:pPr>
            <w:sdt>
              <w:sdtPr>
                <w:id w:val="884595840"/>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YES   </w:t>
            </w:r>
            <w:sdt>
              <w:sdtPr>
                <w:id w:val="1914505712"/>
                <w14:checkbox>
                  <w14:checked w14:val="0"/>
                  <w14:checkedState w14:val="2612" w14:font="MS Gothic"/>
                  <w14:uncheckedState w14:val="2610" w14:font="MS Gothic"/>
                </w14:checkbox>
              </w:sdtPr>
              <w:sdtEndPr/>
              <w:sdtContent>
                <w:r w:rsidR="003439EA" w:rsidRPr="006D0B6D">
                  <w:rPr>
                    <w:rFonts w:ascii="MS Gothic" w:eastAsia="MS Gothic" w:hAnsi="MS Gothic" w:hint="eastAsia"/>
                  </w:rPr>
                  <w:t>☐</w:t>
                </w:r>
              </w:sdtContent>
            </w:sdt>
            <w:r w:rsidR="003439EA" w:rsidRPr="006D0B6D">
              <w:t xml:space="preserve">  NO </w:t>
            </w:r>
          </w:p>
        </w:tc>
        <w:sdt>
          <w:sdtPr>
            <w:rPr>
              <w:sz w:val="20"/>
              <w:szCs w:val="20"/>
            </w:rPr>
            <w:id w:val="2080641439"/>
            <w:placeholder>
              <w:docPart w:val="76FDF9DE240A4357BE3A773E9B800653"/>
            </w:placeholder>
            <w:showingPlcHdr/>
          </w:sdtPr>
          <w:sdtEndPr/>
          <w:sdtContent>
            <w:tc>
              <w:tcPr>
                <w:tcW w:w="1620" w:type="dxa"/>
              </w:tcPr>
              <w:p w14:paraId="64A077BB" w14:textId="18CB3BB0" w:rsidR="003439EA" w:rsidRDefault="002D020E" w:rsidP="003439EA">
                <w:pPr>
                  <w:rPr>
                    <w:sz w:val="20"/>
                    <w:szCs w:val="20"/>
                  </w:rPr>
                </w:pPr>
                <w:r w:rsidRPr="002D020E">
                  <w:rPr>
                    <w:rStyle w:val="PlaceholderText"/>
                    <w:color w:val="F2F2F2" w:themeColor="background1" w:themeShade="F2"/>
                  </w:rPr>
                  <w:t>Click here</w:t>
                </w:r>
              </w:p>
            </w:tc>
          </w:sdtContent>
        </w:sdt>
      </w:tr>
      <w:tr w:rsidR="00EA1FBA" w14:paraId="75A2AA19" w14:textId="77777777" w:rsidTr="00806E3D">
        <w:tc>
          <w:tcPr>
            <w:tcW w:w="6655" w:type="dxa"/>
          </w:tcPr>
          <w:p w14:paraId="529EAE6C" w14:textId="21A89106" w:rsidR="00EA1FBA" w:rsidRDefault="001D7AB4" w:rsidP="00EA1FBA">
            <w:pPr>
              <w:rPr>
                <w:sz w:val="20"/>
                <w:szCs w:val="20"/>
              </w:rPr>
            </w:pPr>
            <w:r w:rsidRPr="001D7AB4">
              <w:rPr>
                <w:sz w:val="20"/>
                <w:szCs w:val="20"/>
              </w:rPr>
              <w:t>All staff must wear closed-toed shoes while in the lab</w:t>
            </w:r>
            <w:r>
              <w:rPr>
                <w:sz w:val="20"/>
                <w:szCs w:val="20"/>
              </w:rPr>
              <w:t>.</w:t>
            </w:r>
          </w:p>
        </w:tc>
        <w:tc>
          <w:tcPr>
            <w:tcW w:w="2520" w:type="dxa"/>
          </w:tcPr>
          <w:p w14:paraId="2C963961" w14:textId="1CA3B34A" w:rsidR="00EA1FBA" w:rsidRDefault="00A40DC1" w:rsidP="00EA1FBA">
            <w:pPr>
              <w:rPr>
                <w:sz w:val="20"/>
                <w:szCs w:val="20"/>
              </w:rPr>
            </w:pPr>
            <w:sdt>
              <w:sdtPr>
                <w:id w:val="-988473342"/>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YES   </w:t>
            </w:r>
            <w:sdt>
              <w:sdtPr>
                <w:id w:val="1261257793"/>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NO </w:t>
            </w:r>
          </w:p>
        </w:tc>
        <w:sdt>
          <w:sdtPr>
            <w:rPr>
              <w:sz w:val="20"/>
              <w:szCs w:val="20"/>
            </w:rPr>
            <w:id w:val="-1962566989"/>
            <w:placeholder>
              <w:docPart w:val="EBADF7C31B914B3CAFA5B503A983AAF4"/>
            </w:placeholder>
            <w:showingPlcHdr/>
          </w:sdtPr>
          <w:sdtEndPr/>
          <w:sdtContent>
            <w:tc>
              <w:tcPr>
                <w:tcW w:w="1620" w:type="dxa"/>
              </w:tcPr>
              <w:p w14:paraId="1A241768" w14:textId="7D8A28ED" w:rsidR="00EA1FBA" w:rsidRDefault="002D020E" w:rsidP="00EA1FBA">
                <w:pPr>
                  <w:rPr>
                    <w:sz w:val="20"/>
                    <w:szCs w:val="20"/>
                  </w:rPr>
                </w:pPr>
                <w:r w:rsidRPr="002D020E">
                  <w:rPr>
                    <w:rStyle w:val="PlaceholderText"/>
                    <w:color w:val="F2F2F2" w:themeColor="background1" w:themeShade="F2"/>
                  </w:rPr>
                  <w:t>Click here</w:t>
                </w:r>
              </w:p>
            </w:tc>
          </w:sdtContent>
        </w:sdt>
      </w:tr>
      <w:tr w:rsidR="00EA1FBA" w14:paraId="7877753B" w14:textId="77777777" w:rsidTr="00806E3D">
        <w:tc>
          <w:tcPr>
            <w:tcW w:w="6655" w:type="dxa"/>
          </w:tcPr>
          <w:p w14:paraId="7C647F8F" w14:textId="17C8A3D4" w:rsidR="00EA1FBA" w:rsidRDefault="001D7AB4" w:rsidP="00EA1FBA">
            <w:pPr>
              <w:rPr>
                <w:sz w:val="20"/>
                <w:szCs w:val="20"/>
              </w:rPr>
            </w:pPr>
            <w:r w:rsidRPr="001D7AB4">
              <w:rPr>
                <w:sz w:val="20"/>
                <w:szCs w:val="20"/>
              </w:rPr>
              <w:t xml:space="preserve">All staff must wear long pants or </w:t>
            </w:r>
            <w:r w:rsidR="0099026E" w:rsidRPr="001D7AB4">
              <w:rPr>
                <w:sz w:val="20"/>
                <w:szCs w:val="20"/>
              </w:rPr>
              <w:t>dress</w:t>
            </w:r>
            <w:r w:rsidRPr="001D7AB4">
              <w:rPr>
                <w:sz w:val="20"/>
                <w:szCs w:val="20"/>
              </w:rPr>
              <w:t xml:space="preserve"> that provide body coverage to at least below the knee.</w:t>
            </w:r>
          </w:p>
        </w:tc>
        <w:tc>
          <w:tcPr>
            <w:tcW w:w="2520" w:type="dxa"/>
          </w:tcPr>
          <w:p w14:paraId="367E822B" w14:textId="7C26136B" w:rsidR="00EA1FBA" w:rsidRDefault="00A40DC1" w:rsidP="00EA1FBA">
            <w:pPr>
              <w:rPr>
                <w:sz w:val="20"/>
                <w:szCs w:val="20"/>
              </w:rPr>
            </w:pPr>
            <w:sdt>
              <w:sdtPr>
                <w:id w:val="-1639725480"/>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YES   </w:t>
            </w:r>
            <w:sdt>
              <w:sdtPr>
                <w:id w:val="2037840429"/>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NO </w:t>
            </w:r>
          </w:p>
        </w:tc>
        <w:sdt>
          <w:sdtPr>
            <w:rPr>
              <w:sz w:val="20"/>
              <w:szCs w:val="20"/>
            </w:rPr>
            <w:id w:val="-1464425856"/>
            <w:placeholder>
              <w:docPart w:val="733EE63AA15C4739BC9DCB93550B5293"/>
            </w:placeholder>
            <w:showingPlcHdr/>
          </w:sdtPr>
          <w:sdtEndPr/>
          <w:sdtContent>
            <w:tc>
              <w:tcPr>
                <w:tcW w:w="1620" w:type="dxa"/>
              </w:tcPr>
              <w:p w14:paraId="2E5470C8" w14:textId="7F8E4EE2" w:rsidR="00EA1FBA" w:rsidRDefault="002D020E" w:rsidP="00EA1FBA">
                <w:pPr>
                  <w:rPr>
                    <w:sz w:val="20"/>
                    <w:szCs w:val="20"/>
                  </w:rPr>
                </w:pPr>
                <w:r w:rsidRPr="002D020E">
                  <w:rPr>
                    <w:rStyle w:val="PlaceholderText"/>
                    <w:color w:val="F2F2F2" w:themeColor="background1" w:themeShade="F2"/>
                  </w:rPr>
                  <w:t>Click here</w:t>
                </w:r>
              </w:p>
            </w:tc>
          </w:sdtContent>
        </w:sdt>
      </w:tr>
      <w:tr w:rsidR="00EA1FBA" w14:paraId="1612C658" w14:textId="77777777" w:rsidTr="00806E3D">
        <w:tc>
          <w:tcPr>
            <w:tcW w:w="6655" w:type="dxa"/>
          </w:tcPr>
          <w:p w14:paraId="5FD872F5" w14:textId="07E52118" w:rsidR="00EA1FBA" w:rsidRDefault="001D7AB4" w:rsidP="00EA1FBA">
            <w:pPr>
              <w:rPr>
                <w:sz w:val="20"/>
                <w:szCs w:val="20"/>
              </w:rPr>
            </w:pPr>
            <w:r w:rsidRPr="001D7AB4">
              <w:rPr>
                <w:sz w:val="20"/>
                <w:szCs w:val="20"/>
              </w:rPr>
              <w:t>Hair longer than shoulder length must be tied back.</w:t>
            </w:r>
          </w:p>
        </w:tc>
        <w:tc>
          <w:tcPr>
            <w:tcW w:w="2520" w:type="dxa"/>
          </w:tcPr>
          <w:p w14:paraId="0DBF1658" w14:textId="6312C0CD" w:rsidR="00EA1FBA" w:rsidRDefault="00A40DC1" w:rsidP="00EA1FBA">
            <w:pPr>
              <w:rPr>
                <w:sz w:val="20"/>
                <w:szCs w:val="20"/>
              </w:rPr>
            </w:pPr>
            <w:sdt>
              <w:sdtPr>
                <w:id w:val="-1215886744"/>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YES   </w:t>
            </w:r>
            <w:sdt>
              <w:sdtPr>
                <w:id w:val="-1899430720"/>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NO </w:t>
            </w:r>
          </w:p>
        </w:tc>
        <w:sdt>
          <w:sdtPr>
            <w:rPr>
              <w:sz w:val="20"/>
              <w:szCs w:val="20"/>
            </w:rPr>
            <w:id w:val="1056126591"/>
            <w:placeholder>
              <w:docPart w:val="6E645794884E4F0D8C6E42F32E87BF67"/>
            </w:placeholder>
            <w:showingPlcHdr/>
          </w:sdtPr>
          <w:sdtEndPr/>
          <w:sdtContent>
            <w:tc>
              <w:tcPr>
                <w:tcW w:w="1620" w:type="dxa"/>
              </w:tcPr>
              <w:p w14:paraId="76C8F2AD" w14:textId="6895198A" w:rsidR="00EA1FBA" w:rsidRDefault="002D020E" w:rsidP="00EA1FBA">
                <w:pPr>
                  <w:rPr>
                    <w:sz w:val="20"/>
                    <w:szCs w:val="20"/>
                  </w:rPr>
                </w:pPr>
                <w:r w:rsidRPr="002D020E">
                  <w:rPr>
                    <w:rStyle w:val="PlaceholderText"/>
                    <w:color w:val="F2F2F2" w:themeColor="background1" w:themeShade="F2"/>
                  </w:rPr>
                  <w:t>Click here</w:t>
                </w:r>
              </w:p>
            </w:tc>
          </w:sdtContent>
        </w:sdt>
      </w:tr>
      <w:tr w:rsidR="00EA1FBA" w14:paraId="14408007" w14:textId="77777777" w:rsidTr="00806E3D">
        <w:tc>
          <w:tcPr>
            <w:tcW w:w="6655" w:type="dxa"/>
          </w:tcPr>
          <w:p w14:paraId="694FDC3B" w14:textId="557EF1A2" w:rsidR="00EA1FBA" w:rsidRDefault="001D7AB4" w:rsidP="00EA1FBA">
            <w:pPr>
              <w:rPr>
                <w:sz w:val="20"/>
                <w:szCs w:val="20"/>
              </w:rPr>
            </w:pPr>
            <w:r w:rsidRPr="001D7AB4">
              <w:rPr>
                <w:sz w:val="20"/>
                <w:szCs w:val="20"/>
              </w:rPr>
              <w:t>Each lab should have available a small first-aid kit for minor incidents.</w:t>
            </w:r>
          </w:p>
        </w:tc>
        <w:tc>
          <w:tcPr>
            <w:tcW w:w="2520" w:type="dxa"/>
          </w:tcPr>
          <w:p w14:paraId="37C0C177" w14:textId="4AB18564" w:rsidR="00EA1FBA" w:rsidRDefault="00A40DC1" w:rsidP="00EA1FBA">
            <w:pPr>
              <w:rPr>
                <w:sz w:val="20"/>
                <w:szCs w:val="20"/>
              </w:rPr>
            </w:pPr>
            <w:sdt>
              <w:sdtPr>
                <w:id w:val="-1024088427"/>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YES   </w:t>
            </w:r>
            <w:sdt>
              <w:sdtPr>
                <w:id w:val="87809940"/>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NO </w:t>
            </w:r>
          </w:p>
        </w:tc>
        <w:sdt>
          <w:sdtPr>
            <w:rPr>
              <w:sz w:val="20"/>
              <w:szCs w:val="20"/>
            </w:rPr>
            <w:id w:val="-789204600"/>
            <w:placeholder>
              <w:docPart w:val="1B747DDADF0E4DDC8686E5E37B69242D"/>
            </w:placeholder>
            <w:showingPlcHdr/>
          </w:sdtPr>
          <w:sdtEndPr/>
          <w:sdtContent>
            <w:tc>
              <w:tcPr>
                <w:tcW w:w="1620" w:type="dxa"/>
              </w:tcPr>
              <w:p w14:paraId="78CAB9A2" w14:textId="523E487E" w:rsidR="00EA1FBA" w:rsidRDefault="002D020E" w:rsidP="00EA1FBA">
                <w:pPr>
                  <w:rPr>
                    <w:sz w:val="20"/>
                    <w:szCs w:val="20"/>
                  </w:rPr>
                </w:pPr>
                <w:r w:rsidRPr="002D020E">
                  <w:rPr>
                    <w:rStyle w:val="PlaceholderText"/>
                    <w:color w:val="F2F2F2" w:themeColor="background1" w:themeShade="F2"/>
                  </w:rPr>
                  <w:t>Click here</w:t>
                </w:r>
              </w:p>
            </w:tc>
          </w:sdtContent>
        </w:sdt>
      </w:tr>
      <w:tr w:rsidR="00EA1FBA" w14:paraId="52EFCEAF" w14:textId="77777777" w:rsidTr="00806E3D">
        <w:tc>
          <w:tcPr>
            <w:tcW w:w="6655" w:type="dxa"/>
          </w:tcPr>
          <w:p w14:paraId="097C4FE8" w14:textId="1A703D72" w:rsidR="00EA1FBA" w:rsidRDefault="001D7AB4" w:rsidP="00EA1FBA">
            <w:pPr>
              <w:rPr>
                <w:sz w:val="20"/>
                <w:szCs w:val="20"/>
              </w:rPr>
            </w:pPr>
            <w:r w:rsidRPr="001D7AB4">
              <w:rPr>
                <w:sz w:val="20"/>
                <w:szCs w:val="20"/>
              </w:rPr>
              <w:lastRenderedPageBreak/>
              <w:t>The lab should be free of clutter and organized.</w:t>
            </w:r>
          </w:p>
        </w:tc>
        <w:tc>
          <w:tcPr>
            <w:tcW w:w="2520" w:type="dxa"/>
          </w:tcPr>
          <w:p w14:paraId="01123613" w14:textId="55B345AD" w:rsidR="00EA1FBA" w:rsidRDefault="00A40DC1" w:rsidP="00EA1FBA">
            <w:pPr>
              <w:rPr>
                <w:sz w:val="20"/>
                <w:szCs w:val="20"/>
              </w:rPr>
            </w:pPr>
            <w:sdt>
              <w:sdtPr>
                <w:id w:val="783159489"/>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YES   </w:t>
            </w:r>
            <w:sdt>
              <w:sdtPr>
                <w:id w:val="-163715259"/>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NO </w:t>
            </w:r>
          </w:p>
        </w:tc>
        <w:sdt>
          <w:sdtPr>
            <w:rPr>
              <w:sz w:val="20"/>
              <w:szCs w:val="20"/>
            </w:rPr>
            <w:id w:val="-772477037"/>
            <w:placeholder>
              <w:docPart w:val="1D83A6891F074D3488D1EEC1105D861C"/>
            </w:placeholder>
            <w:showingPlcHdr/>
          </w:sdtPr>
          <w:sdtEndPr/>
          <w:sdtContent>
            <w:tc>
              <w:tcPr>
                <w:tcW w:w="1620" w:type="dxa"/>
              </w:tcPr>
              <w:p w14:paraId="32B1329F" w14:textId="21209F67" w:rsidR="00EA1FBA" w:rsidRDefault="002D020E" w:rsidP="00EA1FBA">
                <w:pPr>
                  <w:rPr>
                    <w:sz w:val="20"/>
                    <w:szCs w:val="20"/>
                  </w:rPr>
                </w:pPr>
                <w:r w:rsidRPr="002D020E">
                  <w:rPr>
                    <w:rStyle w:val="PlaceholderText"/>
                    <w:color w:val="F2F2F2" w:themeColor="background1" w:themeShade="F2"/>
                  </w:rPr>
                  <w:t>Click here</w:t>
                </w:r>
              </w:p>
            </w:tc>
          </w:sdtContent>
        </w:sdt>
      </w:tr>
      <w:tr w:rsidR="00EA1FBA" w14:paraId="62C37895" w14:textId="77777777" w:rsidTr="00806E3D">
        <w:tc>
          <w:tcPr>
            <w:tcW w:w="6655" w:type="dxa"/>
          </w:tcPr>
          <w:p w14:paraId="54D8FB82" w14:textId="34A23151" w:rsidR="00EA1FBA" w:rsidRDefault="001D7AB4" w:rsidP="00EA1FBA">
            <w:pPr>
              <w:rPr>
                <w:sz w:val="20"/>
                <w:szCs w:val="20"/>
              </w:rPr>
            </w:pPr>
            <w:r w:rsidRPr="001D7AB4">
              <w:rPr>
                <w:sz w:val="20"/>
                <w:szCs w:val="20"/>
              </w:rPr>
              <w:t>Aisles in the lab must be unobstructed at least 36” wide.</w:t>
            </w:r>
          </w:p>
        </w:tc>
        <w:tc>
          <w:tcPr>
            <w:tcW w:w="2520" w:type="dxa"/>
          </w:tcPr>
          <w:p w14:paraId="233589FD" w14:textId="20893A9C" w:rsidR="00EA1FBA" w:rsidRDefault="00A40DC1" w:rsidP="00EA1FBA">
            <w:pPr>
              <w:rPr>
                <w:sz w:val="20"/>
                <w:szCs w:val="20"/>
              </w:rPr>
            </w:pPr>
            <w:sdt>
              <w:sdtPr>
                <w:id w:val="-1291208885"/>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YES   </w:t>
            </w:r>
            <w:sdt>
              <w:sdtPr>
                <w:id w:val="540174630"/>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NO </w:t>
            </w:r>
          </w:p>
        </w:tc>
        <w:sdt>
          <w:sdtPr>
            <w:rPr>
              <w:sz w:val="20"/>
              <w:szCs w:val="20"/>
            </w:rPr>
            <w:id w:val="-1503576296"/>
            <w:placeholder>
              <w:docPart w:val="09DF9BDD734C45E998B3070530E2E40C"/>
            </w:placeholder>
            <w:showingPlcHdr/>
          </w:sdtPr>
          <w:sdtEndPr/>
          <w:sdtContent>
            <w:tc>
              <w:tcPr>
                <w:tcW w:w="1620" w:type="dxa"/>
              </w:tcPr>
              <w:p w14:paraId="57FB67A1" w14:textId="50592EC3" w:rsidR="00EA1FBA" w:rsidRDefault="002D020E" w:rsidP="00EA1FBA">
                <w:pPr>
                  <w:rPr>
                    <w:sz w:val="20"/>
                    <w:szCs w:val="20"/>
                  </w:rPr>
                </w:pPr>
                <w:r w:rsidRPr="002D020E">
                  <w:rPr>
                    <w:rStyle w:val="PlaceholderText"/>
                    <w:color w:val="F2F2F2" w:themeColor="background1" w:themeShade="F2"/>
                  </w:rPr>
                  <w:t>Click here</w:t>
                </w:r>
              </w:p>
            </w:tc>
          </w:sdtContent>
        </w:sdt>
      </w:tr>
      <w:tr w:rsidR="00EA1FBA" w14:paraId="79D16994" w14:textId="77777777" w:rsidTr="00806E3D">
        <w:tc>
          <w:tcPr>
            <w:tcW w:w="6655" w:type="dxa"/>
          </w:tcPr>
          <w:p w14:paraId="07A367BA" w14:textId="18BBE38C" w:rsidR="00EA1FBA" w:rsidRDefault="001D7AB4" w:rsidP="00EA1FBA">
            <w:pPr>
              <w:rPr>
                <w:sz w:val="20"/>
                <w:szCs w:val="20"/>
              </w:rPr>
            </w:pPr>
            <w:r w:rsidRPr="001D7AB4">
              <w:rPr>
                <w:sz w:val="20"/>
                <w:szCs w:val="20"/>
              </w:rPr>
              <w:t xml:space="preserve">Minimize the storage of items above eye level, </w:t>
            </w:r>
            <w:r>
              <w:rPr>
                <w:sz w:val="20"/>
                <w:szCs w:val="20"/>
              </w:rPr>
              <w:t>especially</w:t>
            </w:r>
            <w:r w:rsidRPr="001D7AB4">
              <w:rPr>
                <w:sz w:val="20"/>
                <w:szCs w:val="20"/>
              </w:rPr>
              <w:t xml:space="preserve"> chemicals.</w:t>
            </w:r>
          </w:p>
        </w:tc>
        <w:tc>
          <w:tcPr>
            <w:tcW w:w="2520" w:type="dxa"/>
          </w:tcPr>
          <w:p w14:paraId="22CF0564" w14:textId="72C09256" w:rsidR="00EA1FBA" w:rsidRDefault="00A40DC1" w:rsidP="00EA1FBA">
            <w:pPr>
              <w:rPr>
                <w:sz w:val="20"/>
                <w:szCs w:val="20"/>
              </w:rPr>
            </w:pPr>
            <w:sdt>
              <w:sdtPr>
                <w:id w:val="-1758204175"/>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YES   </w:t>
            </w:r>
            <w:sdt>
              <w:sdtPr>
                <w:id w:val="84578392"/>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NO </w:t>
            </w:r>
          </w:p>
        </w:tc>
        <w:sdt>
          <w:sdtPr>
            <w:rPr>
              <w:sz w:val="20"/>
              <w:szCs w:val="20"/>
            </w:rPr>
            <w:id w:val="-975986381"/>
            <w:placeholder>
              <w:docPart w:val="CE5BC159FB86402DBF5B05997143CC24"/>
            </w:placeholder>
            <w:showingPlcHdr/>
          </w:sdtPr>
          <w:sdtEndPr/>
          <w:sdtContent>
            <w:tc>
              <w:tcPr>
                <w:tcW w:w="1620" w:type="dxa"/>
              </w:tcPr>
              <w:p w14:paraId="7B0E975B" w14:textId="03C71C68" w:rsidR="00EA1FBA" w:rsidRDefault="002D020E" w:rsidP="00EA1FBA">
                <w:pPr>
                  <w:rPr>
                    <w:sz w:val="20"/>
                    <w:szCs w:val="20"/>
                  </w:rPr>
                </w:pPr>
                <w:r w:rsidRPr="002D020E">
                  <w:rPr>
                    <w:rStyle w:val="PlaceholderText"/>
                    <w:color w:val="F2F2F2" w:themeColor="background1" w:themeShade="F2"/>
                  </w:rPr>
                  <w:t>Click here</w:t>
                </w:r>
              </w:p>
            </w:tc>
          </w:sdtContent>
        </w:sdt>
      </w:tr>
      <w:tr w:rsidR="00EA1FBA" w14:paraId="5C36C084" w14:textId="77777777" w:rsidTr="00806E3D">
        <w:tc>
          <w:tcPr>
            <w:tcW w:w="6655" w:type="dxa"/>
          </w:tcPr>
          <w:p w14:paraId="71CC45C7" w14:textId="6B234868" w:rsidR="00EA1FBA" w:rsidRDefault="0099026E" w:rsidP="00EA1FBA">
            <w:pPr>
              <w:rPr>
                <w:sz w:val="20"/>
                <w:szCs w:val="20"/>
              </w:rPr>
            </w:pPr>
            <w:r>
              <w:rPr>
                <w:sz w:val="20"/>
                <w:szCs w:val="20"/>
              </w:rPr>
              <w:t>No c</w:t>
            </w:r>
            <w:r w:rsidR="001D7AB4" w:rsidRPr="001D7AB4">
              <w:rPr>
                <w:sz w:val="20"/>
                <w:szCs w:val="20"/>
              </w:rPr>
              <w:t>loth chairs are p</w:t>
            </w:r>
            <w:r>
              <w:rPr>
                <w:sz w:val="20"/>
                <w:szCs w:val="20"/>
              </w:rPr>
              <w:t>resent</w:t>
            </w:r>
            <w:r w:rsidR="001D7AB4" w:rsidRPr="001D7AB4">
              <w:rPr>
                <w:sz w:val="20"/>
                <w:szCs w:val="20"/>
              </w:rPr>
              <w:t xml:space="preserve"> in the lab space.</w:t>
            </w:r>
            <w:r>
              <w:rPr>
                <w:sz w:val="20"/>
                <w:szCs w:val="20"/>
              </w:rPr>
              <w:t xml:space="preserve"> </w:t>
            </w:r>
          </w:p>
        </w:tc>
        <w:tc>
          <w:tcPr>
            <w:tcW w:w="2520" w:type="dxa"/>
          </w:tcPr>
          <w:p w14:paraId="449DDC9A" w14:textId="34B41E84" w:rsidR="00EA1FBA" w:rsidRDefault="00A40DC1" w:rsidP="00EA1FBA">
            <w:pPr>
              <w:rPr>
                <w:sz w:val="20"/>
                <w:szCs w:val="20"/>
              </w:rPr>
            </w:pPr>
            <w:sdt>
              <w:sdtPr>
                <w:id w:val="-1049299858"/>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YES   </w:t>
            </w:r>
            <w:sdt>
              <w:sdtPr>
                <w:id w:val="-2137097490"/>
                <w14:checkbox>
                  <w14:checked w14:val="0"/>
                  <w14:checkedState w14:val="2612" w14:font="MS Gothic"/>
                  <w14:uncheckedState w14:val="2610" w14:font="MS Gothic"/>
                </w14:checkbox>
              </w:sdtPr>
              <w:sdtEndPr/>
              <w:sdtContent>
                <w:r w:rsidR="00EA1FBA" w:rsidRPr="00A16BA9">
                  <w:rPr>
                    <w:rFonts w:ascii="MS Gothic" w:eastAsia="MS Gothic" w:hAnsi="MS Gothic" w:hint="eastAsia"/>
                  </w:rPr>
                  <w:t>☐</w:t>
                </w:r>
              </w:sdtContent>
            </w:sdt>
            <w:r w:rsidR="00EA1FBA" w:rsidRPr="00A16BA9">
              <w:t xml:space="preserve">  NO </w:t>
            </w:r>
          </w:p>
        </w:tc>
        <w:sdt>
          <w:sdtPr>
            <w:rPr>
              <w:sz w:val="20"/>
              <w:szCs w:val="20"/>
            </w:rPr>
            <w:id w:val="-261607980"/>
            <w:placeholder>
              <w:docPart w:val="0EA997CE1479408EB61AD7A7C444BC0A"/>
            </w:placeholder>
            <w:showingPlcHdr/>
          </w:sdtPr>
          <w:sdtEndPr/>
          <w:sdtContent>
            <w:tc>
              <w:tcPr>
                <w:tcW w:w="1620" w:type="dxa"/>
              </w:tcPr>
              <w:p w14:paraId="7724DCC7" w14:textId="2430AB1C" w:rsidR="00EA1FBA" w:rsidRDefault="002D020E" w:rsidP="00EA1FBA">
                <w:pPr>
                  <w:rPr>
                    <w:sz w:val="20"/>
                    <w:szCs w:val="20"/>
                  </w:rPr>
                </w:pPr>
                <w:r w:rsidRPr="002D020E">
                  <w:rPr>
                    <w:rStyle w:val="PlaceholderText"/>
                    <w:color w:val="F2F2F2" w:themeColor="background1" w:themeShade="F2"/>
                  </w:rPr>
                  <w:t>Click here</w:t>
                </w:r>
              </w:p>
            </w:tc>
          </w:sdtContent>
        </w:sdt>
      </w:tr>
      <w:tr w:rsidR="005F4D3F" w14:paraId="209A44C1" w14:textId="77777777" w:rsidTr="00806E3D">
        <w:tc>
          <w:tcPr>
            <w:tcW w:w="6655" w:type="dxa"/>
          </w:tcPr>
          <w:p w14:paraId="3B847C78" w14:textId="0F1E2834" w:rsidR="005F4D3F" w:rsidRDefault="005F4D3F" w:rsidP="005F4D3F">
            <w:pPr>
              <w:rPr>
                <w:sz w:val="20"/>
                <w:szCs w:val="20"/>
              </w:rPr>
            </w:pPr>
            <w:r w:rsidRPr="001D7AB4">
              <w:rPr>
                <w:sz w:val="20"/>
                <w:szCs w:val="20"/>
              </w:rPr>
              <w:t>Needles and razor blades must be properly stored to prevent accidental punctures and cuts.</w:t>
            </w:r>
          </w:p>
        </w:tc>
        <w:tc>
          <w:tcPr>
            <w:tcW w:w="2520" w:type="dxa"/>
          </w:tcPr>
          <w:p w14:paraId="64A7CC60" w14:textId="210240AD" w:rsidR="005F4D3F" w:rsidRDefault="00A40DC1" w:rsidP="005F4D3F">
            <w:pPr>
              <w:rPr>
                <w:sz w:val="20"/>
                <w:szCs w:val="20"/>
              </w:rPr>
            </w:pPr>
            <w:sdt>
              <w:sdtPr>
                <w:id w:val="-1336531886"/>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YES   </w:t>
            </w:r>
            <w:sdt>
              <w:sdtPr>
                <w:id w:val="-1139884177"/>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NO </w:t>
            </w:r>
          </w:p>
        </w:tc>
        <w:sdt>
          <w:sdtPr>
            <w:rPr>
              <w:sz w:val="20"/>
              <w:szCs w:val="20"/>
            </w:rPr>
            <w:id w:val="-1846929120"/>
            <w:placeholder>
              <w:docPart w:val="88E973457B5F4F52BF79E63769EC7F91"/>
            </w:placeholder>
            <w:showingPlcHdr/>
          </w:sdtPr>
          <w:sdtEndPr/>
          <w:sdtContent>
            <w:tc>
              <w:tcPr>
                <w:tcW w:w="1620" w:type="dxa"/>
              </w:tcPr>
              <w:p w14:paraId="14587557" w14:textId="6DEEEDA2" w:rsidR="005F4D3F" w:rsidRDefault="002D020E" w:rsidP="005F4D3F">
                <w:pPr>
                  <w:rPr>
                    <w:sz w:val="20"/>
                    <w:szCs w:val="20"/>
                  </w:rPr>
                </w:pPr>
                <w:r w:rsidRPr="002D020E">
                  <w:rPr>
                    <w:rStyle w:val="PlaceholderText"/>
                    <w:color w:val="F2F2F2" w:themeColor="background1" w:themeShade="F2"/>
                  </w:rPr>
                  <w:t>Click here</w:t>
                </w:r>
              </w:p>
            </w:tc>
          </w:sdtContent>
        </w:sdt>
      </w:tr>
      <w:tr w:rsidR="005F4D3F" w14:paraId="604650AE" w14:textId="77777777" w:rsidTr="00806E3D">
        <w:tc>
          <w:tcPr>
            <w:tcW w:w="6655" w:type="dxa"/>
          </w:tcPr>
          <w:p w14:paraId="594C51CA" w14:textId="46956ACB" w:rsidR="005F4D3F" w:rsidRDefault="005F4D3F" w:rsidP="005F4D3F">
            <w:pPr>
              <w:rPr>
                <w:sz w:val="20"/>
                <w:szCs w:val="20"/>
              </w:rPr>
            </w:pPr>
            <w:r w:rsidRPr="0099026E">
              <w:rPr>
                <w:sz w:val="20"/>
                <w:szCs w:val="20"/>
              </w:rPr>
              <w:t>Aspiration flasks on the floor must be stored in secondary containment.</w:t>
            </w:r>
          </w:p>
        </w:tc>
        <w:tc>
          <w:tcPr>
            <w:tcW w:w="2520" w:type="dxa"/>
          </w:tcPr>
          <w:p w14:paraId="5FEA9CA1" w14:textId="3739786F" w:rsidR="005F4D3F" w:rsidRDefault="00A40DC1" w:rsidP="005F4D3F">
            <w:pPr>
              <w:rPr>
                <w:sz w:val="20"/>
                <w:szCs w:val="20"/>
              </w:rPr>
            </w:pPr>
            <w:sdt>
              <w:sdtPr>
                <w:id w:val="310917656"/>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YES   </w:t>
            </w:r>
            <w:sdt>
              <w:sdtPr>
                <w:id w:val="18440180"/>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NO </w:t>
            </w:r>
          </w:p>
        </w:tc>
        <w:sdt>
          <w:sdtPr>
            <w:rPr>
              <w:sz w:val="20"/>
              <w:szCs w:val="20"/>
            </w:rPr>
            <w:id w:val="-588004191"/>
            <w:placeholder>
              <w:docPart w:val="0819EEF475954F52B0155CE8185A8A72"/>
            </w:placeholder>
            <w:showingPlcHdr/>
          </w:sdtPr>
          <w:sdtEndPr/>
          <w:sdtContent>
            <w:tc>
              <w:tcPr>
                <w:tcW w:w="1620" w:type="dxa"/>
              </w:tcPr>
              <w:p w14:paraId="4687BC0E" w14:textId="4BFAD64E" w:rsidR="005F4D3F" w:rsidRDefault="002D020E" w:rsidP="005F4D3F">
                <w:pPr>
                  <w:rPr>
                    <w:sz w:val="20"/>
                    <w:szCs w:val="20"/>
                  </w:rPr>
                </w:pPr>
                <w:r w:rsidRPr="002D020E">
                  <w:rPr>
                    <w:rStyle w:val="PlaceholderText"/>
                    <w:color w:val="F2F2F2" w:themeColor="background1" w:themeShade="F2"/>
                  </w:rPr>
                  <w:t>Click here</w:t>
                </w:r>
              </w:p>
            </w:tc>
          </w:sdtContent>
        </w:sdt>
      </w:tr>
      <w:tr w:rsidR="005F4D3F" w14:paraId="2C066BB7" w14:textId="77777777" w:rsidTr="00806E3D">
        <w:tc>
          <w:tcPr>
            <w:tcW w:w="6655" w:type="dxa"/>
          </w:tcPr>
          <w:p w14:paraId="04921D20" w14:textId="5EDC4D0B" w:rsidR="005F4D3F" w:rsidRDefault="005F4D3F" w:rsidP="005F4D3F">
            <w:pPr>
              <w:rPr>
                <w:sz w:val="20"/>
                <w:szCs w:val="20"/>
              </w:rPr>
            </w:pPr>
            <w:r>
              <w:rPr>
                <w:sz w:val="20"/>
                <w:szCs w:val="20"/>
              </w:rPr>
              <w:t>Work surfaces must be kept clean and disinfected.</w:t>
            </w:r>
          </w:p>
        </w:tc>
        <w:tc>
          <w:tcPr>
            <w:tcW w:w="2520" w:type="dxa"/>
          </w:tcPr>
          <w:p w14:paraId="7473F60A" w14:textId="185E02E1" w:rsidR="005F4D3F" w:rsidRDefault="00A40DC1" w:rsidP="005F4D3F">
            <w:pPr>
              <w:rPr>
                <w:sz w:val="20"/>
                <w:szCs w:val="20"/>
              </w:rPr>
            </w:pPr>
            <w:sdt>
              <w:sdtPr>
                <w:id w:val="1197581342"/>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YES   </w:t>
            </w:r>
            <w:sdt>
              <w:sdtPr>
                <w:id w:val="1637600040"/>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NO </w:t>
            </w:r>
          </w:p>
        </w:tc>
        <w:sdt>
          <w:sdtPr>
            <w:rPr>
              <w:sz w:val="20"/>
              <w:szCs w:val="20"/>
            </w:rPr>
            <w:id w:val="1013490260"/>
            <w:placeholder>
              <w:docPart w:val="9A333F3005884823A44DD2F75513D17F"/>
            </w:placeholder>
            <w:showingPlcHdr/>
          </w:sdtPr>
          <w:sdtEndPr/>
          <w:sdtContent>
            <w:tc>
              <w:tcPr>
                <w:tcW w:w="1620" w:type="dxa"/>
              </w:tcPr>
              <w:p w14:paraId="1FB2DE49" w14:textId="00A29480" w:rsidR="005F4D3F" w:rsidRDefault="002D020E" w:rsidP="005F4D3F">
                <w:pPr>
                  <w:rPr>
                    <w:sz w:val="20"/>
                    <w:szCs w:val="20"/>
                  </w:rPr>
                </w:pPr>
                <w:r w:rsidRPr="002D020E">
                  <w:rPr>
                    <w:rStyle w:val="PlaceholderText"/>
                    <w:color w:val="F2F2F2" w:themeColor="background1" w:themeShade="F2"/>
                  </w:rPr>
                  <w:t>Click here</w:t>
                </w:r>
              </w:p>
            </w:tc>
          </w:sdtContent>
        </w:sdt>
      </w:tr>
      <w:tr w:rsidR="005F4D3F" w14:paraId="6756E4ED" w14:textId="77777777" w:rsidTr="00806E3D">
        <w:tc>
          <w:tcPr>
            <w:tcW w:w="6655" w:type="dxa"/>
          </w:tcPr>
          <w:p w14:paraId="0D5F131E" w14:textId="619CFFCA" w:rsidR="005F4D3F" w:rsidRDefault="005F4D3F" w:rsidP="005F4D3F">
            <w:pPr>
              <w:rPr>
                <w:sz w:val="20"/>
                <w:szCs w:val="20"/>
              </w:rPr>
            </w:pPr>
            <w:r w:rsidRPr="0099026E">
              <w:rPr>
                <w:sz w:val="20"/>
                <w:szCs w:val="20"/>
              </w:rPr>
              <w:t>All refrigerators, freezers, microwaves located in each lab must have a “NO Food</w:t>
            </w:r>
            <w:r>
              <w:rPr>
                <w:sz w:val="20"/>
                <w:szCs w:val="20"/>
              </w:rPr>
              <w:t xml:space="preserve"> or Drink</w:t>
            </w:r>
            <w:r w:rsidRPr="0099026E">
              <w:rPr>
                <w:sz w:val="20"/>
                <w:szCs w:val="20"/>
              </w:rPr>
              <w:t>” label affixed.</w:t>
            </w:r>
          </w:p>
        </w:tc>
        <w:tc>
          <w:tcPr>
            <w:tcW w:w="2520" w:type="dxa"/>
          </w:tcPr>
          <w:p w14:paraId="136D0BE4" w14:textId="685C8644" w:rsidR="005F4D3F" w:rsidRDefault="00A40DC1" w:rsidP="005F4D3F">
            <w:pPr>
              <w:rPr>
                <w:sz w:val="20"/>
                <w:szCs w:val="20"/>
              </w:rPr>
            </w:pPr>
            <w:sdt>
              <w:sdtPr>
                <w:id w:val="-786433626"/>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YES   </w:t>
            </w:r>
            <w:sdt>
              <w:sdtPr>
                <w:id w:val="-1251113881"/>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NO </w:t>
            </w:r>
          </w:p>
        </w:tc>
        <w:sdt>
          <w:sdtPr>
            <w:rPr>
              <w:sz w:val="20"/>
              <w:szCs w:val="20"/>
            </w:rPr>
            <w:id w:val="-1810852577"/>
            <w:placeholder>
              <w:docPart w:val="8044FDFDB1FF4461BCA9398D0D992D8B"/>
            </w:placeholder>
            <w:showingPlcHdr/>
          </w:sdtPr>
          <w:sdtEndPr/>
          <w:sdtContent>
            <w:tc>
              <w:tcPr>
                <w:tcW w:w="1620" w:type="dxa"/>
              </w:tcPr>
              <w:p w14:paraId="596DE0D3" w14:textId="3172F355" w:rsidR="005F4D3F" w:rsidRDefault="002D020E" w:rsidP="005F4D3F">
                <w:pPr>
                  <w:rPr>
                    <w:sz w:val="20"/>
                    <w:szCs w:val="20"/>
                  </w:rPr>
                </w:pPr>
                <w:r w:rsidRPr="002D020E">
                  <w:rPr>
                    <w:rStyle w:val="PlaceholderText"/>
                    <w:color w:val="F2F2F2" w:themeColor="background1" w:themeShade="F2"/>
                  </w:rPr>
                  <w:t>Click here</w:t>
                </w:r>
              </w:p>
            </w:tc>
          </w:sdtContent>
        </w:sdt>
      </w:tr>
      <w:tr w:rsidR="005F4D3F" w14:paraId="6349FBD7" w14:textId="77777777" w:rsidTr="00806E3D">
        <w:tc>
          <w:tcPr>
            <w:tcW w:w="6655" w:type="dxa"/>
          </w:tcPr>
          <w:p w14:paraId="540FCACA" w14:textId="38B0439A" w:rsidR="005F4D3F" w:rsidRDefault="005F4D3F" w:rsidP="005F4D3F">
            <w:pPr>
              <w:rPr>
                <w:sz w:val="20"/>
                <w:szCs w:val="20"/>
              </w:rPr>
            </w:pPr>
            <w:r w:rsidRPr="0099026E">
              <w:rPr>
                <w:sz w:val="20"/>
                <w:szCs w:val="20"/>
              </w:rPr>
              <w:t>All ice machines must be labeled “Ice Not for Human Consumption”.</w:t>
            </w:r>
          </w:p>
        </w:tc>
        <w:tc>
          <w:tcPr>
            <w:tcW w:w="2520" w:type="dxa"/>
          </w:tcPr>
          <w:p w14:paraId="7CE383EA" w14:textId="1C3FF250" w:rsidR="005F4D3F" w:rsidRDefault="00A40DC1" w:rsidP="005F4D3F">
            <w:pPr>
              <w:rPr>
                <w:sz w:val="20"/>
                <w:szCs w:val="20"/>
              </w:rPr>
            </w:pPr>
            <w:sdt>
              <w:sdtPr>
                <w:id w:val="908817035"/>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YES   </w:t>
            </w:r>
            <w:sdt>
              <w:sdtPr>
                <w:id w:val="-1762144461"/>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NO </w:t>
            </w:r>
          </w:p>
        </w:tc>
        <w:sdt>
          <w:sdtPr>
            <w:rPr>
              <w:sz w:val="20"/>
              <w:szCs w:val="20"/>
            </w:rPr>
            <w:id w:val="911746679"/>
            <w:placeholder>
              <w:docPart w:val="BF67CFD282D3432A9C1C541166AF45C3"/>
            </w:placeholder>
            <w:showingPlcHdr/>
          </w:sdtPr>
          <w:sdtEndPr/>
          <w:sdtContent>
            <w:tc>
              <w:tcPr>
                <w:tcW w:w="1620" w:type="dxa"/>
              </w:tcPr>
              <w:p w14:paraId="3F48B4B9" w14:textId="57A76C1D" w:rsidR="005F4D3F" w:rsidRDefault="002D020E" w:rsidP="005F4D3F">
                <w:pPr>
                  <w:rPr>
                    <w:sz w:val="20"/>
                    <w:szCs w:val="20"/>
                  </w:rPr>
                </w:pPr>
                <w:r w:rsidRPr="002D020E">
                  <w:rPr>
                    <w:rStyle w:val="PlaceholderText"/>
                    <w:color w:val="F2F2F2" w:themeColor="background1" w:themeShade="F2"/>
                  </w:rPr>
                  <w:t>Click here</w:t>
                </w:r>
              </w:p>
            </w:tc>
          </w:sdtContent>
        </w:sdt>
      </w:tr>
      <w:tr w:rsidR="005F4D3F" w14:paraId="21D2AB1D" w14:textId="77777777" w:rsidTr="00806E3D">
        <w:tc>
          <w:tcPr>
            <w:tcW w:w="6655" w:type="dxa"/>
          </w:tcPr>
          <w:p w14:paraId="284F50C2" w14:textId="1AD9A3FF" w:rsidR="005F4D3F" w:rsidRDefault="005F4D3F" w:rsidP="005F4D3F">
            <w:pPr>
              <w:rPr>
                <w:sz w:val="20"/>
                <w:szCs w:val="20"/>
              </w:rPr>
            </w:pPr>
            <w:r w:rsidRPr="0099026E">
              <w:rPr>
                <w:sz w:val="20"/>
                <w:szCs w:val="20"/>
              </w:rPr>
              <w:t>Electrical panels or breaker panels must not be obstructed. At least 36” of unobstructed space must be provided in front of the panel.</w:t>
            </w:r>
          </w:p>
        </w:tc>
        <w:tc>
          <w:tcPr>
            <w:tcW w:w="2520" w:type="dxa"/>
          </w:tcPr>
          <w:p w14:paraId="05D9DA4D" w14:textId="36FC5E10" w:rsidR="005F4D3F" w:rsidRDefault="00A40DC1" w:rsidP="005F4D3F">
            <w:pPr>
              <w:rPr>
                <w:sz w:val="20"/>
                <w:szCs w:val="20"/>
              </w:rPr>
            </w:pPr>
            <w:sdt>
              <w:sdtPr>
                <w:id w:val="606003423"/>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YES   </w:t>
            </w:r>
            <w:sdt>
              <w:sdtPr>
                <w:id w:val="623888153"/>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NO </w:t>
            </w:r>
          </w:p>
        </w:tc>
        <w:sdt>
          <w:sdtPr>
            <w:rPr>
              <w:sz w:val="20"/>
              <w:szCs w:val="20"/>
            </w:rPr>
            <w:id w:val="1980959190"/>
            <w:placeholder>
              <w:docPart w:val="0F295FF8BF6644E6AA482BC306E22C3F"/>
            </w:placeholder>
            <w:showingPlcHdr/>
          </w:sdtPr>
          <w:sdtEndPr/>
          <w:sdtContent>
            <w:tc>
              <w:tcPr>
                <w:tcW w:w="1620" w:type="dxa"/>
              </w:tcPr>
              <w:p w14:paraId="11987BD1" w14:textId="4C296C40" w:rsidR="005F4D3F" w:rsidRDefault="002D020E" w:rsidP="005F4D3F">
                <w:pPr>
                  <w:rPr>
                    <w:sz w:val="20"/>
                    <w:szCs w:val="20"/>
                  </w:rPr>
                </w:pPr>
                <w:r w:rsidRPr="002D020E">
                  <w:rPr>
                    <w:rStyle w:val="PlaceholderText"/>
                    <w:color w:val="F2F2F2" w:themeColor="background1" w:themeShade="F2"/>
                  </w:rPr>
                  <w:t>Click here</w:t>
                </w:r>
              </w:p>
            </w:tc>
          </w:sdtContent>
        </w:sdt>
      </w:tr>
      <w:tr w:rsidR="005F4D3F" w14:paraId="7CCD0063" w14:textId="77777777" w:rsidTr="00806E3D">
        <w:tc>
          <w:tcPr>
            <w:tcW w:w="6655" w:type="dxa"/>
          </w:tcPr>
          <w:p w14:paraId="3666B608" w14:textId="17299E7B" w:rsidR="005F4D3F" w:rsidRDefault="005F4D3F" w:rsidP="005F4D3F">
            <w:pPr>
              <w:rPr>
                <w:sz w:val="20"/>
                <w:szCs w:val="20"/>
              </w:rPr>
            </w:pPr>
            <w:r>
              <w:rPr>
                <w:sz w:val="20"/>
                <w:szCs w:val="20"/>
              </w:rPr>
              <w:t>All equipment power cords are in good operating condition.</w:t>
            </w:r>
          </w:p>
        </w:tc>
        <w:tc>
          <w:tcPr>
            <w:tcW w:w="2520" w:type="dxa"/>
          </w:tcPr>
          <w:p w14:paraId="1D6233F7" w14:textId="47EDA30E" w:rsidR="005F4D3F" w:rsidRDefault="00A40DC1" w:rsidP="005F4D3F">
            <w:pPr>
              <w:rPr>
                <w:sz w:val="20"/>
                <w:szCs w:val="20"/>
              </w:rPr>
            </w:pPr>
            <w:sdt>
              <w:sdtPr>
                <w:id w:val="-1509664660"/>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YES   </w:t>
            </w:r>
            <w:sdt>
              <w:sdtPr>
                <w:id w:val="2047790748"/>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NO </w:t>
            </w:r>
          </w:p>
        </w:tc>
        <w:sdt>
          <w:sdtPr>
            <w:rPr>
              <w:sz w:val="20"/>
              <w:szCs w:val="20"/>
            </w:rPr>
            <w:id w:val="522436029"/>
            <w:placeholder>
              <w:docPart w:val="5E9A8165505C4AD5B48145FB1C424E81"/>
            </w:placeholder>
            <w:showingPlcHdr/>
          </w:sdtPr>
          <w:sdtEndPr/>
          <w:sdtContent>
            <w:tc>
              <w:tcPr>
                <w:tcW w:w="1620" w:type="dxa"/>
              </w:tcPr>
              <w:p w14:paraId="5B704326" w14:textId="3378492B" w:rsidR="005F4D3F" w:rsidRDefault="002D020E" w:rsidP="005F4D3F">
                <w:pPr>
                  <w:rPr>
                    <w:sz w:val="20"/>
                    <w:szCs w:val="20"/>
                  </w:rPr>
                </w:pPr>
                <w:r w:rsidRPr="002D020E">
                  <w:rPr>
                    <w:rStyle w:val="PlaceholderText"/>
                    <w:color w:val="F2F2F2" w:themeColor="background1" w:themeShade="F2"/>
                  </w:rPr>
                  <w:t>Click here</w:t>
                </w:r>
              </w:p>
            </w:tc>
          </w:sdtContent>
        </w:sdt>
      </w:tr>
      <w:tr w:rsidR="005F4D3F" w14:paraId="479E21F0" w14:textId="77777777" w:rsidTr="00806E3D">
        <w:tc>
          <w:tcPr>
            <w:tcW w:w="6655" w:type="dxa"/>
          </w:tcPr>
          <w:p w14:paraId="5F94D245" w14:textId="12B1A94A" w:rsidR="005F4D3F" w:rsidRDefault="005F4D3F" w:rsidP="005F4D3F">
            <w:pPr>
              <w:rPr>
                <w:sz w:val="20"/>
                <w:szCs w:val="20"/>
              </w:rPr>
            </w:pPr>
            <w:r>
              <w:rPr>
                <w:sz w:val="20"/>
                <w:szCs w:val="20"/>
              </w:rPr>
              <w:t>Any power strips in use are UL approved and not used above approved rating – extension cord use shall be kept to a minimum and never used as permanent wiring.</w:t>
            </w:r>
          </w:p>
        </w:tc>
        <w:tc>
          <w:tcPr>
            <w:tcW w:w="2520" w:type="dxa"/>
          </w:tcPr>
          <w:p w14:paraId="6B538817" w14:textId="5EC21EFB" w:rsidR="005F4D3F" w:rsidRDefault="00A40DC1" w:rsidP="005F4D3F">
            <w:pPr>
              <w:rPr>
                <w:sz w:val="20"/>
                <w:szCs w:val="20"/>
              </w:rPr>
            </w:pPr>
            <w:sdt>
              <w:sdtPr>
                <w:id w:val="1600063091"/>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YES   </w:t>
            </w:r>
            <w:sdt>
              <w:sdtPr>
                <w:id w:val="-1337300935"/>
                <w14:checkbox>
                  <w14:checked w14:val="0"/>
                  <w14:checkedState w14:val="2612" w14:font="MS Gothic"/>
                  <w14:uncheckedState w14:val="2610" w14:font="MS Gothic"/>
                </w14:checkbox>
              </w:sdtPr>
              <w:sdtEndPr/>
              <w:sdtContent>
                <w:r w:rsidR="005F4D3F" w:rsidRPr="007D32BD">
                  <w:rPr>
                    <w:rFonts w:ascii="MS Gothic" w:eastAsia="MS Gothic" w:hAnsi="MS Gothic" w:hint="eastAsia"/>
                  </w:rPr>
                  <w:t>☐</w:t>
                </w:r>
              </w:sdtContent>
            </w:sdt>
            <w:r w:rsidR="005F4D3F" w:rsidRPr="007D32BD">
              <w:t xml:space="preserve">  NO </w:t>
            </w:r>
          </w:p>
        </w:tc>
        <w:sdt>
          <w:sdtPr>
            <w:rPr>
              <w:sz w:val="20"/>
              <w:szCs w:val="20"/>
            </w:rPr>
            <w:id w:val="1154185765"/>
            <w:placeholder>
              <w:docPart w:val="84A8A05373534A58B3DA40E2C10BA456"/>
            </w:placeholder>
            <w:showingPlcHdr/>
          </w:sdtPr>
          <w:sdtEndPr/>
          <w:sdtContent>
            <w:tc>
              <w:tcPr>
                <w:tcW w:w="1620" w:type="dxa"/>
              </w:tcPr>
              <w:p w14:paraId="7E98D130" w14:textId="1C933D67" w:rsidR="005F4D3F" w:rsidRDefault="002D020E" w:rsidP="005F4D3F">
                <w:pPr>
                  <w:rPr>
                    <w:sz w:val="20"/>
                    <w:szCs w:val="20"/>
                  </w:rPr>
                </w:pPr>
                <w:r w:rsidRPr="002D020E">
                  <w:rPr>
                    <w:rStyle w:val="PlaceholderText"/>
                    <w:color w:val="F2F2F2" w:themeColor="background1" w:themeShade="F2"/>
                  </w:rPr>
                  <w:t>Click here</w:t>
                </w:r>
              </w:p>
            </w:tc>
          </w:sdtContent>
        </w:sdt>
      </w:tr>
    </w:tbl>
    <w:p w14:paraId="32481A40" w14:textId="77777777" w:rsidR="00942777" w:rsidRDefault="00942777" w:rsidP="00942777">
      <w:pPr>
        <w:rPr>
          <w:sz w:val="20"/>
          <w:szCs w:val="20"/>
        </w:rPr>
      </w:pPr>
    </w:p>
    <w:tbl>
      <w:tblPr>
        <w:tblStyle w:val="TableGrid"/>
        <w:tblW w:w="0" w:type="auto"/>
        <w:tblLook w:val="04A0" w:firstRow="1" w:lastRow="0" w:firstColumn="1" w:lastColumn="0" w:noHBand="0" w:noVBand="1"/>
      </w:tblPr>
      <w:tblGrid>
        <w:gridCol w:w="3775"/>
        <w:gridCol w:w="7015"/>
      </w:tblGrid>
      <w:tr w:rsidR="00602304" w14:paraId="5452CA76" w14:textId="77777777" w:rsidTr="00602304">
        <w:trPr>
          <w:trHeight w:val="413"/>
        </w:trPr>
        <w:tc>
          <w:tcPr>
            <w:tcW w:w="10790" w:type="dxa"/>
            <w:gridSpan w:val="2"/>
            <w:shd w:val="clear" w:color="auto" w:fill="00B050"/>
            <w:vAlign w:val="center"/>
          </w:tcPr>
          <w:p w14:paraId="5966B5A1" w14:textId="0E796EB6" w:rsidR="00602304" w:rsidRPr="00602304" w:rsidRDefault="00602304" w:rsidP="00602304">
            <w:pPr>
              <w:rPr>
                <w:b/>
                <w:bCs/>
                <w:color w:val="FFFFFF" w:themeColor="background1"/>
                <w:sz w:val="20"/>
                <w:szCs w:val="20"/>
              </w:rPr>
            </w:pPr>
            <w:r w:rsidRPr="00602304">
              <w:rPr>
                <w:b/>
                <w:bCs/>
                <w:color w:val="FFFFFF" w:themeColor="background1"/>
              </w:rPr>
              <w:t>RESOURCE</w:t>
            </w:r>
            <w:r>
              <w:rPr>
                <w:b/>
                <w:bCs/>
                <w:color w:val="FFFFFF" w:themeColor="background1"/>
              </w:rPr>
              <w:t>S</w:t>
            </w:r>
          </w:p>
        </w:tc>
      </w:tr>
      <w:tr w:rsidR="00602304" w14:paraId="0E97CD34" w14:textId="77777777" w:rsidTr="00B83802">
        <w:trPr>
          <w:trHeight w:val="449"/>
        </w:trPr>
        <w:tc>
          <w:tcPr>
            <w:tcW w:w="3775" w:type="dxa"/>
            <w:vAlign w:val="center"/>
          </w:tcPr>
          <w:p w14:paraId="072DFD11" w14:textId="3023266F" w:rsidR="00602304" w:rsidRDefault="00602304" w:rsidP="00B83802">
            <w:pPr>
              <w:rPr>
                <w:sz w:val="20"/>
                <w:szCs w:val="20"/>
              </w:rPr>
            </w:pPr>
            <w:r w:rsidRPr="00AE3FAB">
              <w:rPr>
                <w:sz w:val="20"/>
                <w:szCs w:val="20"/>
              </w:rPr>
              <w:t>Office of Safety Website</w:t>
            </w:r>
          </w:p>
        </w:tc>
        <w:tc>
          <w:tcPr>
            <w:tcW w:w="7015" w:type="dxa"/>
            <w:vAlign w:val="center"/>
          </w:tcPr>
          <w:p w14:paraId="0A5233BF" w14:textId="0B5D4F8F" w:rsidR="00602304" w:rsidRDefault="00602304" w:rsidP="00B83802">
            <w:pPr>
              <w:rPr>
                <w:sz w:val="20"/>
                <w:szCs w:val="20"/>
              </w:rPr>
            </w:pPr>
            <w:r w:rsidRPr="00602304">
              <w:rPr>
                <w:sz w:val="20"/>
                <w:szCs w:val="20"/>
              </w:rPr>
              <w:t>https://campus.und.edu/safety/public-safety/index.html</w:t>
            </w:r>
          </w:p>
        </w:tc>
      </w:tr>
      <w:tr w:rsidR="00602304" w14:paraId="011F32A7" w14:textId="77777777" w:rsidTr="00B83802">
        <w:trPr>
          <w:trHeight w:val="431"/>
        </w:trPr>
        <w:tc>
          <w:tcPr>
            <w:tcW w:w="3775" w:type="dxa"/>
            <w:vAlign w:val="center"/>
          </w:tcPr>
          <w:p w14:paraId="70A7FACF" w14:textId="6EC97410" w:rsidR="00602304" w:rsidRDefault="00B83802" w:rsidP="00B83802">
            <w:pPr>
              <w:rPr>
                <w:sz w:val="20"/>
                <w:szCs w:val="20"/>
              </w:rPr>
            </w:pPr>
            <w:r w:rsidRPr="00AE3FAB">
              <w:rPr>
                <w:sz w:val="20"/>
                <w:szCs w:val="20"/>
              </w:rPr>
              <w:t>Vector SDS</w:t>
            </w:r>
          </w:p>
        </w:tc>
        <w:tc>
          <w:tcPr>
            <w:tcW w:w="7015" w:type="dxa"/>
            <w:vAlign w:val="center"/>
          </w:tcPr>
          <w:p w14:paraId="774DDCDE" w14:textId="58FECB1E" w:rsidR="00602304" w:rsidRDefault="00B83802" w:rsidP="00B83802">
            <w:pPr>
              <w:rPr>
                <w:sz w:val="20"/>
                <w:szCs w:val="20"/>
              </w:rPr>
            </w:pPr>
            <w:r w:rsidRPr="00B83802">
              <w:rPr>
                <w:sz w:val="20"/>
                <w:szCs w:val="20"/>
              </w:rPr>
              <w:t>https://und-nd.newlook.safeschoolssds.com/</w:t>
            </w:r>
          </w:p>
        </w:tc>
      </w:tr>
      <w:tr w:rsidR="00602304" w14:paraId="730F7A1D" w14:textId="77777777" w:rsidTr="00B83802">
        <w:trPr>
          <w:trHeight w:val="449"/>
        </w:trPr>
        <w:tc>
          <w:tcPr>
            <w:tcW w:w="3775" w:type="dxa"/>
            <w:vAlign w:val="center"/>
          </w:tcPr>
          <w:p w14:paraId="24E6E9D7" w14:textId="7B65CF86" w:rsidR="00602304" w:rsidRDefault="00B83802" w:rsidP="00B83802">
            <w:pPr>
              <w:rPr>
                <w:sz w:val="20"/>
                <w:szCs w:val="20"/>
              </w:rPr>
            </w:pPr>
            <w:r w:rsidRPr="00AE3FAB">
              <w:rPr>
                <w:sz w:val="20"/>
                <w:szCs w:val="20"/>
              </w:rPr>
              <w:t>Institutional Biosafety Committee (IBC)</w:t>
            </w:r>
          </w:p>
        </w:tc>
        <w:tc>
          <w:tcPr>
            <w:tcW w:w="7015" w:type="dxa"/>
            <w:vAlign w:val="center"/>
          </w:tcPr>
          <w:p w14:paraId="49A5A749" w14:textId="474DA167" w:rsidR="00602304" w:rsidRDefault="00B83802" w:rsidP="00B83802">
            <w:pPr>
              <w:rPr>
                <w:sz w:val="20"/>
                <w:szCs w:val="20"/>
              </w:rPr>
            </w:pPr>
            <w:r w:rsidRPr="00B83802">
              <w:rPr>
                <w:sz w:val="20"/>
                <w:szCs w:val="20"/>
              </w:rPr>
              <w:t>https://und.edu/research/resources/committees/institutional-biosafety-committee.html</w:t>
            </w:r>
          </w:p>
        </w:tc>
      </w:tr>
      <w:tr w:rsidR="00602304" w14:paraId="7C8F8037" w14:textId="77777777" w:rsidTr="00B83802">
        <w:trPr>
          <w:trHeight w:val="566"/>
        </w:trPr>
        <w:tc>
          <w:tcPr>
            <w:tcW w:w="3775" w:type="dxa"/>
            <w:vAlign w:val="center"/>
          </w:tcPr>
          <w:p w14:paraId="33CCA3EC" w14:textId="5D85D3EB" w:rsidR="00602304" w:rsidRDefault="00B83802" w:rsidP="00B83802">
            <w:pPr>
              <w:rPr>
                <w:sz w:val="20"/>
                <w:szCs w:val="20"/>
              </w:rPr>
            </w:pPr>
            <w:r w:rsidRPr="00AE3FAB">
              <w:rPr>
                <w:sz w:val="20"/>
                <w:szCs w:val="20"/>
              </w:rPr>
              <w:t>Institutional Animal Care and Use Committee (IACUC)</w:t>
            </w:r>
          </w:p>
        </w:tc>
        <w:tc>
          <w:tcPr>
            <w:tcW w:w="7015" w:type="dxa"/>
            <w:vAlign w:val="center"/>
          </w:tcPr>
          <w:p w14:paraId="4CB9521A" w14:textId="5BA71D22" w:rsidR="00602304" w:rsidRDefault="00B83802" w:rsidP="00B83802">
            <w:pPr>
              <w:rPr>
                <w:sz w:val="20"/>
                <w:szCs w:val="20"/>
              </w:rPr>
            </w:pPr>
            <w:r w:rsidRPr="00B83802">
              <w:rPr>
                <w:sz w:val="20"/>
                <w:szCs w:val="20"/>
              </w:rPr>
              <w:t>https://und.edu/research/resources/committees/iacuc.html</w:t>
            </w:r>
          </w:p>
        </w:tc>
      </w:tr>
      <w:tr w:rsidR="00602304" w14:paraId="6C57E95C" w14:textId="77777777" w:rsidTr="00B83802">
        <w:trPr>
          <w:trHeight w:val="449"/>
        </w:trPr>
        <w:tc>
          <w:tcPr>
            <w:tcW w:w="3775" w:type="dxa"/>
            <w:vAlign w:val="center"/>
          </w:tcPr>
          <w:p w14:paraId="2836B6D7" w14:textId="479CCDC3" w:rsidR="00602304" w:rsidRDefault="00B83802" w:rsidP="00B83802">
            <w:pPr>
              <w:rPr>
                <w:sz w:val="20"/>
                <w:szCs w:val="20"/>
              </w:rPr>
            </w:pPr>
            <w:r w:rsidRPr="00AE3FAB">
              <w:rPr>
                <w:sz w:val="20"/>
                <w:szCs w:val="20"/>
              </w:rPr>
              <w:t>Institutional Review Board</w:t>
            </w:r>
          </w:p>
        </w:tc>
        <w:tc>
          <w:tcPr>
            <w:tcW w:w="7015" w:type="dxa"/>
            <w:vAlign w:val="center"/>
          </w:tcPr>
          <w:p w14:paraId="56112F7E" w14:textId="1FB01D55" w:rsidR="00602304" w:rsidRDefault="00B83802" w:rsidP="00B83802">
            <w:pPr>
              <w:rPr>
                <w:sz w:val="20"/>
                <w:szCs w:val="20"/>
              </w:rPr>
            </w:pPr>
            <w:r w:rsidRPr="00B83802">
              <w:rPr>
                <w:sz w:val="20"/>
                <w:szCs w:val="20"/>
              </w:rPr>
              <w:t>https://und.edu/research/resources/human-subjects/index.html</w:t>
            </w:r>
          </w:p>
        </w:tc>
      </w:tr>
      <w:tr w:rsidR="00602304" w14:paraId="4E24A4ED" w14:textId="77777777" w:rsidTr="00B83802">
        <w:trPr>
          <w:trHeight w:val="440"/>
        </w:trPr>
        <w:tc>
          <w:tcPr>
            <w:tcW w:w="3775" w:type="dxa"/>
            <w:vAlign w:val="center"/>
          </w:tcPr>
          <w:p w14:paraId="03A0608B" w14:textId="273E3325" w:rsidR="00602304" w:rsidRDefault="00B83802" w:rsidP="00B83802">
            <w:pPr>
              <w:rPr>
                <w:sz w:val="20"/>
                <w:szCs w:val="20"/>
              </w:rPr>
            </w:pPr>
            <w:r w:rsidRPr="00AE3FAB">
              <w:rPr>
                <w:sz w:val="20"/>
                <w:szCs w:val="20"/>
              </w:rPr>
              <w:t>Vector Solutions (Training)</w:t>
            </w:r>
          </w:p>
        </w:tc>
        <w:tc>
          <w:tcPr>
            <w:tcW w:w="7015" w:type="dxa"/>
            <w:vAlign w:val="center"/>
          </w:tcPr>
          <w:p w14:paraId="3AA45A30" w14:textId="7F40DFE3" w:rsidR="00602304" w:rsidRDefault="00B83802" w:rsidP="00B83802">
            <w:pPr>
              <w:rPr>
                <w:sz w:val="20"/>
                <w:szCs w:val="20"/>
              </w:rPr>
            </w:pPr>
            <w:r w:rsidRPr="00B83802">
              <w:rPr>
                <w:sz w:val="20"/>
                <w:szCs w:val="20"/>
              </w:rPr>
              <w:t>http://und.nd.safecolleges.com/training/home</w:t>
            </w:r>
          </w:p>
        </w:tc>
      </w:tr>
    </w:tbl>
    <w:p w14:paraId="5A501376" w14:textId="77777777" w:rsidR="00602304" w:rsidRPr="00942777" w:rsidRDefault="00602304" w:rsidP="00942777">
      <w:pPr>
        <w:rPr>
          <w:sz w:val="20"/>
          <w:szCs w:val="20"/>
        </w:rPr>
      </w:pPr>
    </w:p>
    <w:sectPr w:rsidR="00602304" w:rsidRPr="00942777" w:rsidSect="001D7AB4">
      <w:headerReference w:type="default" r:id="rId13"/>
      <w:footerReference w:type="default" r:id="rId14"/>
      <w:headerReference w:type="first" r:id="rId15"/>
      <w:footerReference w:type="first" r:id="rId16"/>
      <w:pgSz w:w="12240" w:h="15840"/>
      <w:pgMar w:top="720" w:right="720" w:bottom="432"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D3564" w14:textId="77777777" w:rsidR="00942777" w:rsidRDefault="00942777" w:rsidP="00942777">
      <w:pPr>
        <w:spacing w:after="0" w:line="240" w:lineRule="auto"/>
      </w:pPr>
      <w:r>
        <w:separator/>
      </w:r>
    </w:p>
  </w:endnote>
  <w:endnote w:type="continuationSeparator" w:id="0">
    <w:p w14:paraId="4CC5512D" w14:textId="77777777" w:rsidR="00942777" w:rsidRDefault="00942777" w:rsidP="00942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79CE3" w14:textId="12A223DC" w:rsidR="00BD0DBC" w:rsidRDefault="00BD0DBC">
    <w:pPr>
      <w:pStyle w:val="Footer"/>
    </w:pPr>
    <w:r w:rsidRPr="00BD0DBC">
      <w:rPr>
        <w:rFonts w:ascii="Arial" w:eastAsia="Arial" w:hAnsi="Arial" w:cs="Arial"/>
        <w:noProof/>
        <w:kern w:val="0"/>
        <w:sz w:val="22"/>
        <w:szCs w:val="22"/>
        <w:lang w:bidi="en-US"/>
        <w14:ligatures w14:val="none"/>
      </w:rPr>
      <mc:AlternateContent>
        <mc:Choice Requires="wps">
          <w:drawing>
            <wp:anchor distT="0" distB="0" distL="114300" distR="114300" simplePos="0" relativeHeight="251661312" behindDoc="1" locked="0" layoutInCell="1" allowOverlap="1" wp14:anchorId="71466564" wp14:editId="1223AE81">
              <wp:simplePos x="0" y="0"/>
              <wp:positionH relativeFrom="page">
                <wp:posOffset>6650355</wp:posOffset>
              </wp:positionH>
              <wp:positionV relativeFrom="page">
                <wp:posOffset>9459595</wp:posOffset>
              </wp:positionV>
              <wp:extent cx="648335" cy="139700"/>
              <wp:effectExtent l="0" t="0" r="0" b="0"/>
              <wp:wrapNone/>
              <wp:docPr id="28023287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E81B3" w14:textId="4BB8C6BD" w:rsidR="00BD0DBC" w:rsidRDefault="00AE3FAB" w:rsidP="00BD0DBC">
                          <w:pPr>
                            <w:spacing w:before="15"/>
                            <w:ind w:left="20"/>
                            <w:rPr>
                              <w:sz w:val="16"/>
                            </w:rPr>
                          </w:pPr>
                          <w:r>
                            <w:rPr>
                              <w:sz w:val="16"/>
                            </w:rPr>
                            <w:t>July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466564" id="_x0000_t202" coordsize="21600,21600" o:spt="202" path="m,l,21600r21600,l21600,xe">
              <v:stroke joinstyle="miter"/>
              <v:path gradientshapeok="t" o:connecttype="rect"/>
            </v:shapetype>
            <v:shape id="Text Box 1" o:spid="_x0000_s1026" type="#_x0000_t202" style="position:absolute;margin-left:523.65pt;margin-top:744.85pt;width:51.05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" filled="f" stroked="f">
              <v:textbox inset="0,0,0,0">
                <w:txbxContent>
                  <w:p w14:paraId="4AAE81B3" w14:textId="4BB8C6BD" w:rsidR="00BD0DBC" w:rsidRDefault="00AE3FAB" w:rsidP="00BD0DBC">
                    <w:pPr>
                      <w:spacing w:before="15"/>
                      <w:ind w:left="20"/>
                      <w:rPr>
                        <w:sz w:val="16"/>
                      </w:rPr>
                    </w:pPr>
                    <w:r>
                      <w:rPr>
                        <w:sz w:val="16"/>
                      </w:rPr>
                      <w:t>July 2025</w:t>
                    </w:r>
                  </w:p>
                </w:txbxContent>
              </v:textbox>
              <w10:wrap anchorx="page" anchory="page"/>
            </v:shape>
          </w:pict>
        </mc:Fallback>
      </mc:AlternateContent>
    </w:r>
    <w:r w:rsidRPr="00BD0DBC">
      <w:rPr>
        <w:rFonts w:ascii="Arial" w:eastAsia="Arial" w:hAnsi="Arial" w:cs="Arial"/>
        <w:noProof/>
        <w:kern w:val="0"/>
        <w:sz w:val="22"/>
        <w:szCs w:val="22"/>
        <w:lang w:bidi="en-US"/>
        <w14:ligatures w14:val="none"/>
      </w:rPr>
      <mc:AlternateContent>
        <mc:Choice Requires="wps">
          <w:drawing>
            <wp:anchor distT="0" distB="0" distL="114300" distR="114300" simplePos="0" relativeHeight="251659264" behindDoc="1" locked="0" layoutInCell="1" allowOverlap="1" wp14:anchorId="3460E30A" wp14:editId="03F2C16A">
              <wp:simplePos x="0" y="0"/>
              <wp:positionH relativeFrom="page">
                <wp:posOffset>457200</wp:posOffset>
              </wp:positionH>
              <wp:positionV relativeFrom="page">
                <wp:posOffset>9415145</wp:posOffset>
              </wp:positionV>
              <wp:extent cx="547370" cy="139700"/>
              <wp:effectExtent l="0" t="0" r="0" b="0"/>
              <wp:wrapNone/>
              <wp:docPr id="14304716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581E2" w14:textId="77777777" w:rsidR="00BD0DBC" w:rsidRDefault="00BD0DBC" w:rsidP="00BD0DBC">
                          <w:pPr>
                            <w:spacing w:before="15"/>
                            <w:ind w:left="20"/>
                            <w:rPr>
                              <w:i/>
                              <w:sz w:val="16"/>
                            </w:rPr>
                          </w:pPr>
                          <w:r>
                            <w:rPr>
                              <w:i/>
                              <w:sz w:val="16"/>
                            </w:rPr>
                            <w:t xml:space="preserve">Page </w:t>
                          </w:r>
                          <w:r>
                            <w:fldChar w:fldCharType="begin"/>
                          </w:r>
                          <w:r>
                            <w:rPr>
                              <w:i/>
                              <w:sz w:val="16"/>
                            </w:rPr>
                            <w:instrText xml:space="preserve"> PAGE </w:instrText>
                          </w:r>
                          <w:r>
                            <w:fldChar w:fldCharType="separate"/>
                          </w:r>
                          <w:r>
                            <w:t>2</w:t>
                          </w:r>
                          <w:r>
                            <w:fldChar w:fldCharType="end"/>
                          </w:r>
                          <w:r>
                            <w:rPr>
                              <w:i/>
                              <w:sz w:val="16"/>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60E30A" id="Text Box 2" o:spid="_x0000_s1027" type="#_x0000_t202" style="position:absolute;margin-left:36pt;margin-top:741.35pt;width:43.1pt;height:1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" filled="f" stroked="f">
              <v:textbox inset="0,0,0,0">
                <w:txbxContent>
                  <w:p w14:paraId="169581E2" w14:textId="77777777" w:rsidR="00BD0DBC" w:rsidRDefault="00BD0DBC" w:rsidP="00BD0DBC">
                    <w:pPr>
                      <w:spacing w:before="15"/>
                      <w:ind w:left="20"/>
                      <w:rPr>
                        <w:i/>
                        <w:sz w:val="16"/>
                      </w:rPr>
                    </w:pPr>
                    <w:r>
                      <w:rPr>
                        <w:i/>
                        <w:sz w:val="16"/>
                      </w:rPr>
                      <w:t xml:space="preserve">Page </w:t>
                    </w:r>
                    <w:r>
                      <w:fldChar w:fldCharType="begin"/>
                    </w:r>
                    <w:r>
                      <w:rPr>
                        <w:i/>
                        <w:sz w:val="16"/>
                      </w:rPr>
                      <w:instrText xml:space="preserve"> PAGE </w:instrText>
                    </w:r>
                    <w:r>
                      <w:fldChar w:fldCharType="separate"/>
                    </w:r>
                    <w:r>
                      <w:t>2</w:t>
                    </w:r>
                    <w:r>
                      <w:fldChar w:fldCharType="end"/>
                    </w:r>
                    <w:r>
                      <w:rPr>
                        <w:i/>
                        <w:sz w:val="16"/>
                      </w:rPr>
                      <w:t xml:space="preserve"> of 5</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7FEDA" w14:textId="08CB1436" w:rsidR="00EA1FBA" w:rsidRDefault="001D7AB4">
    <w:pPr>
      <w:pStyle w:val="Footer"/>
    </w:pPr>
    <w:r w:rsidRPr="00BD0DBC">
      <w:rPr>
        <w:rFonts w:ascii="Arial" w:eastAsia="Arial" w:hAnsi="Arial" w:cs="Arial"/>
        <w:noProof/>
        <w:kern w:val="0"/>
        <w:sz w:val="22"/>
        <w:szCs w:val="22"/>
        <w:lang w:bidi="en-US"/>
        <w14:ligatures w14:val="none"/>
      </w:rPr>
      <mc:AlternateContent>
        <mc:Choice Requires="wps">
          <w:drawing>
            <wp:anchor distT="0" distB="0" distL="114300" distR="114300" simplePos="0" relativeHeight="251665408" behindDoc="1" locked="0" layoutInCell="1" allowOverlap="1" wp14:anchorId="47DC75D4" wp14:editId="056242B9">
              <wp:simplePos x="0" y="0"/>
              <wp:positionH relativeFrom="page">
                <wp:posOffset>6623685</wp:posOffset>
              </wp:positionH>
              <wp:positionV relativeFrom="page">
                <wp:posOffset>9457675</wp:posOffset>
              </wp:positionV>
              <wp:extent cx="648335" cy="139700"/>
              <wp:effectExtent l="0" t="0" r="0" b="0"/>
              <wp:wrapNone/>
              <wp:docPr id="178794667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3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592E52" w14:textId="40641491" w:rsidR="00EA1FBA" w:rsidRDefault="00AE3FAB" w:rsidP="00EA1FBA">
                          <w:pPr>
                            <w:spacing w:before="15"/>
                            <w:ind w:left="20"/>
                            <w:rPr>
                              <w:sz w:val="16"/>
                            </w:rPr>
                          </w:pPr>
                          <w:r>
                            <w:rPr>
                              <w:sz w:val="16"/>
                            </w:rPr>
                            <w:t>July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DC75D4" id="_x0000_t202" coordsize="21600,21600" o:spt="202" path="m,l,21600r21600,l21600,xe">
              <v:stroke joinstyle="miter"/>
              <v:path gradientshapeok="t" o:connecttype="rect"/>
            </v:shapetype>
            <v:shape id="_x0000_s1028" type="#_x0000_t202" style="position:absolute;margin-left:521.55pt;margin-top:744.7pt;width:51.05pt;height:1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" filled="f" stroked="f">
              <v:textbox inset="0,0,0,0">
                <w:txbxContent>
                  <w:p w14:paraId="77592E52" w14:textId="40641491" w:rsidR="00EA1FBA" w:rsidRDefault="00AE3FAB" w:rsidP="00EA1FBA">
                    <w:pPr>
                      <w:spacing w:before="15"/>
                      <w:ind w:left="20"/>
                      <w:rPr>
                        <w:sz w:val="16"/>
                      </w:rPr>
                    </w:pPr>
                    <w:r>
                      <w:rPr>
                        <w:sz w:val="16"/>
                      </w:rPr>
                      <w:t>July 2025</w:t>
                    </w:r>
                  </w:p>
                </w:txbxContent>
              </v:textbox>
              <w10:wrap anchorx="page" anchory="page"/>
            </v:shape>
          </w:pict>
        </mc:Fallback>
      </mc:AlternateContent>
    </w:r>
    <w:r w:rsidR="00FA3DAF" w:rsidRPr="00BD0DBC">
      <w:rPr>
        <w:rFonts w:ascii="Arial" w:eastAsia="Arial" w:hAnsi="Arial" w:cs="Arial"/>
        <w:noProof/>
        <w:kern w:val="0"/>
        <w:sz w:val="22"/>
        <w:szCs w:val="22"/>
        <w:lang w:bidi="en-US"/>
        <w14:ligatures w14:val="none"/>
      </w:rPr>
      <mc:AlternateContent>
        <mc:Choice Requires="wps">
          <w:drawing>
            <wp:anchor distT="0" distB="0" distL="114300" distR="114300" simplePos="0" relativeHeight="251663360" behindDoc="1" locked="0" layoutInCell="1" allowOverlap="1" wp14:anchorId="35255471" wp14:editId="5AFB1BCD">
              <wp:simplePos x="0" y="0"/>
              <wp:positionH relativeFrom="page">
                <wp:posOffset>457200</wp:posOffset>
              </wp:positionH>
              <wp:positionV relativeFrom="page">
                <wp:posOffset>9458960</wp:posOffset>
              </wp:positionV>
              <wp:extent cx="547370" cy="139700"/>
              <wp:effectExtent l="0" t="0" r="0" b="0"/>
              <wp:wrapNone/>
              <wp:docPr id="3734540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37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9AABD" w14:textId="77777777" w:rsidR="00EA1FBA" w:rsidRDefault="00EA1FBA" w:rsidP="00EA1FBA">
                          <w:pPr>
                            <w:spacing w:before="15"/>
                            <w:ind w:left="20"/>
                            <w:rPr>
                              <w:i/>
                              <w:sz w:val="16"/>
                            </w:rPr>
                          </w:pPr>
                          <w:r>
                            <w:rPr>
                              <w:i/>
                              <w:sz w:val="16"/>
                            </w:rPr>
                            <w:t xml:space="preserve">Page </w:t>
                          </w:r>
                          <w:r>
                            <w:fldChar w:fldCharType="begin"/>
                          </w:r>
                          <w:r>
                            <w:rPr>
                              <w:i/>
                              <w:sz w:val="16"/>
                            </w:rPr>
                            <w:instrText xml:space="preserve"> PAGE </w:instrText>
                          </w:r>
                          <w:r>
                            <w:fldChar w:fldCharType="separate"/>
                          </w:r>
                          <w:r>
                            <w:t>2</w:t>
                          </w:r>
                          <w:r>
                            <w:fldChar w:fldCharType="end"/>
                          </w:r>
                          <w:r>
                            <w:rPr>
                              <w:i/>
                              <w:sz w:val="16"/>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55471" id="_x0000_s1029" type="#_x0000_t202" style="position:absolute;margin-left:36pt;margin-top:744.8pt;width:43.1pt;height:11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" filled="f" stroked="f">
              <v:textbox inset="0,0,0,0">
                <w:txbxContent>
                  <w:p w14:paraId="7019AABD" w14:textId="77777777" w:rsidR="00EA1FBA" w:rsidRDefault="00EA1FBA" w:rsidP="00EA1FBA">
                    <w:pPr>
                      <w:spacing w:before="15"/>
                      <w:ind w:left="20"/>
                      <w:rPr>
                        <w:i/>
                        <w:sz w:val="16"/>
                      </w:rPr>
                    </w:pPr>
                    <w:r>
                      <w:rPr>
                        <w:i/>
                        <w:sz w:val="16"/>
                      </w:rPr>
                      <w:t xml:space="preserve">Page </w:t>
                    </w:r>
                    <w:r>
                      <w:fldChar w:fldCharType="begin"/>
                    </w:r>
                    <w:r>
                      <w:rPr>
                        <w:i/>
                        <w:sz w:val="16"/>
                      </w:rPr>
                      <w:instrText xml:space="preserve"> PAGE </w:instrText>
                    </w:r>
                    <w:r>
                      <w:fldChar w:fldCharType="separate"/>
                    </w:r>
                    <w:r>
                      <w:t>2</w:t>
                    </w:r>
                    <w:r>
                      <w:fldChar w:fldCharType="end"/>
                    </w:r>
                    <w:r>
                      <w:rPr>
                        <w:i/>
                        <w:sz w:val="16"/>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198FD" w14:textId="77777777" w:rsidR="00942777" w:rsidRDefault="00942777" w:rsidP="00942777">
      <w:pPr>
        <w:spacing w:after="0" w:line="240" w:lineRule="auto"/>
      </w:pPr>
      <w:r>
        <w:separator/>
      </w:r>
    </w:p>
  </w:footnote>
  <w:footnote w:type="continuationSeparator" w:id="0">
    <w:p w14:paraId="214A2803" w14:textId="77777777" w:rsidR="00942777" w:rsidRDefault="00942777" w:rsidP="00942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F37D" w14:textId="7E6AFBE5" w:rsidR="00942777" w:rsidRDefault="00942777">
    <w:pPr>
      <w:pStyle w:val="Header"/>
    </w:pPr>
    <w:r>
      <w:rPr>
        <w:noProof/>
      </w:rPr>
      <w:drawing>
        <wp:inline distT="0" distB="0" distL="0" distR="0" wp14:anchorId="6D6804FB" wp14:editId="31F3426E">
          <wp:extent cx="2097405" cy="267970"/>
          <wp:effectExtent l="0" t="0" r="0" b="0"/>
          <wp:docPr id="1155589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267970"/>
                  </a:xfrm>
                  <a:prstGeom prst="rect">
                    <a:avLst/>
                  </a:prstGeom>
                  <a:noFill/>
                </pic:spPr>
              </pic:pic>
            </a:graphicData>
          </a:graphic>
        </wp:inline>
      </w:drawing>
    </w:r>
    <w:r w:rsidR="0029102F">
      <w:t xml:space="preserve">                                    </w:t>
    </w:r>
    <w:r w:rsidR="00AE3FAB">
      <w:t xml:space="preserve">        </w:t>
    </w:r>
    <w:r w:rsidR="0029102F" w:rsidRPr="0029102F">
      <w:rPr>
        <w:b/>
        <w:bCs/>
        <w:sz w:val="28"/>
        <w:szCs w:val="28"/>
      </w:rPr>
      <w:t>Research Laboratory Move-In Checklist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2E4A5" w14:textId="3D44CAD5" w:rsidR="0029102F" w:rsidRDefault="0029102F">
    <w:pPr>
      <w:pStyle w:val="Header"/>
    </w:pPr>
    <w:r>
      <w:rPr>
        <w:noProof/>
      </w:rPr>
      <w:drawing>
        <wp:inline distT="0" distB="0" distL="0" distR="0" wp14:anchorId="797C1FC4" wp14:editId="37CC8CDD">
          <wp:extent cx="2097405" cy="267970"/>
          <wp:effectExtent l="0" t="0" r="0" b="0"/>
          <wp:docPr id="8856575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2679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yBHzKoyjILP51pW7AtdQ85Te2jka61q58QXRNBsWtpUDZZ8gvt8o7Y6jZrp2huYu3I87SjgORFsY22MyNsspQ==" w:salt="HR+MGzLl7kLB1bM+B1ORpA=="/>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777"/>
    <w:rsid w:val="0017797E"/>
    <w:rsid w:val="001D7AB4"/>
    <w:rsid w:val="0025277D"/>
    <w:rsid w:val="0029102F"/>
    <w:rsid w:val="002D020E"/>
    <w:rsid w:val="002D0FA3"/>
    <w:rsid w:val="003029AA"/>
    <w:rsid w:val="003245F9"/>
    <w:rsid w:val="003439EA"/>
    <w:rsid w:val="00355103"/>
    <w:rsid w:val="003C513A"/>
    <w:rsid w:val="003D351E"/>
    <w:rsid w:val="003D5ECB"/>
    <w:rsid w:val="00477886"/>
    <w:rsid w:val="00496A33"/>
    <w:rsid w:val="00552729"/>
    <w:rsid w:val="005F4D3F"/>
    <w:rsid w:val="00602304"/>
    <w:rsid w:val="0062272D"/>
    <w:rsid w:val="00696568"/>
    <w:rsid w:val="00747856"/>
    <w:rsid w:val="007D6784"/>
    <w:rsid w:val="00806E3D"/>
    <w:rsid w:val="008923E7"/>
    <w:rsid w:val="008B2977"/>
    <w:rsid w:val="00907FB3"/>
    <w:rsid w:val="00942777"/>
    <w:rsid w:val="0099026E"/>
    <w:rsid w:val="009D2B8B"/>
    <w:rsid w:val="00AB1064"/>
    <w:rsid w:val="00AD124D"/>
    <w:rsid w:val="00AD3F21"/>
    <w:rsid w:val="00AD6121"/>
    <w:rsid w:val="00AE3FAB"/>
    <w:rsid w:val="00B83802"/>
    <w:rsid w:val="00BD0DBC"/>
    <w:rsid w:val="00BE4798"/>
    <w:rsid w:val="00C32240"/>
    <w:rsid w:val="00C412A6"/>
    <w:rsid w:val="00CC6884"/>
    <w:rsid w:val="00D94F3F"/>
    <w:rsid w:val="00DF5A98"/>
    <w:rsid w:val="00EA1FBA"/>
    <w:rsid w:val="00FA3DAF"/>
    <w:rsid w:val="00FB38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C90079"/>
  <w15:chartTrackingRefBased/>
  <w15:docId w15:val="{027673C1-CAFB-479E-AD02-793F97AC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7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7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7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7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7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77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77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77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77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77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77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77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77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77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77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77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77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777"/>
    <w:rPr>
      <w:rFonts w:eastAsiaTheme="majorEastAsia" w:cstheme="majorBidi"/>
      <w:color w:val="272727" w:themeColor="text1" w:themeTint="D8"/>
    </w:rPr>
  </w:style>
  <w:style w:type="paragraph" w:styleId="Title">
    <w:name w:val="Title"/>
    <w:basedOn w:val="Normal"/>
    <w:next w:val="Normal"/>
    <w:link w:val="TitleChar"/>
    <w:uiPriority w:val="10"/>
    <w:qFormat/>
    <w:rsid w:val="009427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77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77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77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777"/>
    <w:pPr>
      <w:spacing w:before="160"/>
      <w:jc w:val="center"/>
    </w:pPr>
    <w:rPr>
      <w:i/>
      <w:iCs/>
      <w:color w:val="404040" w:themeColor="text1" w:themeTint="BF"/>
    </w:rPr>
  </w:style>
  <w:style w:type="character" w:customStyle="1" w:styleId="QuoteChar">
    <w:name w:val="Quote Char"/>
    <w:basedOn w:val="DefaultParagraphFont"/>
    <w:link w:val="Quote"/>
    <w:uiPriority w:val="29"/>
    <w:rsid w:val="00942777"/>
    <w:rPr>
      <w:i/>
      <w:iCs/>
      <w:color w:val="404040" w:themeColor="text1" w:themeTint="BF"/>
    </w:rPr>
  </w:style>
  <w:style w:type="paragraph" w:styleId="ListParagraph">
    <w:name w:val="List Paragraph"/>
    <w:basedOn w:val="Normal"/>
    <w:uiPriority w:val="34"/>
    <w:qFormat/>
    <w:rsid w:val="00942777"/>
    <w:pPr>
      <w:ind w:left="720"/>
      <w:contextualSpacing/>
    </w:pPr>
  </w:style>
  <w:style w:type="character" w:styleId="IntenseEmphasis">
    <w:name w:val="Intense Emphasis"/>
    <w:basedOn w:val="DefaultParagraphFont"/>
    <w:uiPriority w:val="21"/>
    <w:qFormat/>
    <w:rsid w:val="00942777"/>
    <w:rPr>
      <w:i/>
      <w:iCs/>
      <w:color w:val="0F4761" w:themeColor="accent1" w:themeShade="BF"/>
    </w:rPr>
  </w:style>
  <w:style w:type="paragraph" w:styleId="IntenseQuote">
    <w:name w:val="Intense Quote"/>
    <w:basedOn w:val="Normal"/>
    <w:next w:val="Normal"/>
    <w:link w:val="IntenseQuoteChar"/>
    <w:uiPriority w:val="30"/>
    <w:qFormat/>
    <w:rsid w:val="009427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777"/>
    <w:rPr>
      <w:i/>
      <w:iCs/>
      <w:color w:val="0F4761" w:themeColor="accent1" w:themeShade="BF"/>
    </w:rPr>
  </w:style>
  <w:style w:type="character" w:styleId="IntenseReference">
    <w:name w:val="Intense Reference"/>
    <w:basedOn w:val="DefaultParagraphFont"/>
    <w:uiPriority w:val="32"/>
    <w:qFormat/>
    <w:rsid w:val="00942777"/>
    <w:rPr>
      <w:b/>
      <w:bCs/>
      <w:smallCaps/>
      <w:color w:val="0F4761" w:themeColor="accent1" w:themeShade="BF"/>
      <w:spacing w:val="5"/>
    </w:rPr>
  </w:style>
  <w:style w:type="paragraph" w:styleId="Header">
    <w:name w:val="header"/>
    <w:basedOn w:val="Normal"/>
    <w:link w:val="HeaderChar"/>
    <w:uiPriority w:val="99"/>
    <w:unhideWhenUsed/>
    <w:rsid w:val="009427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2777"/>
  </w:style>
  <w:style w:type="paragraph" w:styleId="Footer">
    <w:name w:val="footer"/>
    <w:basedOn w:val="Normal"/>
    <w:link w:val="FooterChar"/>
    <w:uiPriority w:val="99"/>
    <w:unhideWhenUsed/>
    <w:rsid w:val="009427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2777"/>
  </w:style>
  <w:style w:type="character" w:styleId="Hyperlink">
    <w:name w:val="Hyperlink"/>
    <w:basedOn w:val="DefaultParagraphFont"/>
    <w:uiPriority w:val="99"/>
    <w:unhideWhenUsed/>
    <w:rsid w:val="00942777"/>
    <w:rPr>
      <w:color w:val="467886" w:themeColor="hyperlink"/>
      <w:u w:val="single"/>
    </w:rPr>
  </w:style>
  <w:style w:type="character" w:styleId="UnresolvedMention">
    <w:name w:val="Unresolved Mention"/>
    <w:basedOn w:val="DefaultParagraphFont"/>
    <w:uiPriority w:val="99"/>
    <w:semiHidden/>
    <w:unhideWhenUsed/>
    <w:rsid w:val="00942777"/>
    <w:rPr>
      <w:color w:val="605E5C"/>
      <w:shd w:val="clear" w:color="auto" w:fill="E1DFDD"/>
    </w:rPr>
  </w:style>
  <w:style w:type="table" w:styleId="TableGrid">
    <w:name w:val="Table Grid"/>
    <w:basedOn w:val="TableNormal"/>
    <w:uiPriority w:val="39"/>
    <w:rsid w:val="00942777"/>
    <w:pPr>
      <w:widowControl w:val="0"/>
      <w:autoSpaceDE w:val="0"/>
      <w:autoSpaceDN w:val="0"/>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D0FA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d.safety@email.und.edu" TargetMode="Externa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yperlink" Target="https://campus.und.edu/safety/_files/docs/safety-information-card-all-departments.pdf" TargetMode="External"/><Relationship Id="rId12" Type="http://schemas.openxmlformats.org/officeDocument/2006/relationships/hyperlink" Target="mailto:kristie.adams@und.edu"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mailto:und.safety@email.und.edu" TargetMode="External"/><Relationship Id="rId11" Type="http://schemas.openxmlformats.org/officeDocument/2006/relationships/hyperlink" Target="mailto:und.safety@email.und.edu" TargetMode="External"/><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hyperlink" Target="https://und-nd.newlook.safeschoolssds.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und.safety@email.und.edu"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584BD1AAE4B8882F34E00D9A6967E"/>
        <w:category>
          <w:name w:val="General"/>
          <w:gallery w:val="placeholder"/>
        </w:category>
        <w:types>
          <w:type w:val="bbPlcHdr"/>
        </w:types>
        <w:behaviors>
          <w:behavior w:val="content"/>
        </w:behaviors>
        <w:guid w:val="{88EBE206-3C43-49C3-A1D5-5D90EBE101B9}"/>
      </w:docPartPr>
      <w:docPartBody>
        <w:p w:rsidR="00D31B78" w:rsidRDefault="00D31B78" w:rsidP="00D31B78">
          <w:pPr>
            <w:pStyle w:val="410584BD1AAE4B8882F34E00D9A6967E7"/>
          </w:pPr>
          <w:r w:rsidRPr="00AD6121">
            <w:rPr>
              <w:rStyle w:val="PlaceholderText"/>
              <w:color w:val="F2F2F2" w:themeColor="background1" w:themeShade="F2"/>
            </w:rPr>
            <w:t>Click or tap here to enter text.</w:t>
          </w:r>
        </w:p>
      </w:docPartBody>
    </w:docPart>
    <w:docPart>
      <w:docPartPr>
        <w:name w:val="42822C8B0D094D3FAA313444A0331388"/>
        <w:category>
          <w:name w:val="General"/>
          <w:gallery w:val="placeholder"/>
        </w:category>
        <w:types>
          <w:type w:val="bbPlcHdr"/>
        </w:types>
        <w:behaviors>
          <w:behavior w:val="content"/>
        </w:behaviors>
        <w:guid w:val="{ACFF5FEA-228D-49D7-91D0-5BDC7A7BCCCE}"/>
      </w:docPartPr>
      <w:docPartBody>
        <w:p w:rsidR="00D31B78" w:rsidRDefault="00D31B78" w:rsidP="00D31B78">
          <w:pPr>
            <w:pStyle w:val="42822C8B0D094D3FAA313444A03313887"/>
          </w:pPr>
          <w:r w:rsidRPr="00AD6121">
            <w:rPr>
              <w:rStyle w:val="PlaceholderText"/>
              <w:color w:val="F2F2F2" w:themeColor="background1" w:themeShade="F2"/>
            </w:rPr>
            <w:t>Click or tap here to enter text.</w:t>
          </w:r>
        </w:p>
      </w:docPartBody>
    </w:docPart>
    <w:docPart>
      <w:docPartPr>
        <w:name w:val="73C21921D66D4FB1A309E5408A62FB50"/>
        <w:category>
          <w:name w:val="General"/>
          <w:gallery w:val="placeholder"/>
        </w:category>
        <w:types>
          <w:type w:val="bbPlcHdr"/>
        </w:types>
        <w:behaviors>
          <w:behavior w:val="content"/>
        </w:behaviors>
        <w:guid w:val="{3E4C9211-231F-41F9-A64D-8EA8642209E0}"/>
      </w:docPartPr>
      <w:docPartBody>
        <w:p w:rsidR="00D31B78" w:rsidRDefault="00D31B78" w:rsidP="00D31B78">
          <w:pPr>
            <w:pStyle w:val="73C21921D66D4FB1A309E5408A62FB507"/>
          </w:pPr>
          <w:r w:rsidRPr="00AD6121">
            <w:rPr>
              <w:rStyle w:val="PlaceholderText"/>
              <w:color w:val="F2F2F2" w:themeColor="background1" w:themeShade="F2"/>
            </w:rPr>
            <w:t>Click or tap here to enter text.</w:t>
          </w:r>
        </w:p>
      </w:docPartBody>
    </w:docPart>
    <w:docPart>
      <w:docPartPr>
        <w:name w:val="90958195E2FF47079ABD4A454E9836D3"/>
        <w:category>
          <w:name w:val="General"/>
          <w:gallery w:val="placeholder"/>
        </w:category>
        <w:types>
          <w:type w:val="bbPlcHdr"/>
        </w:types>
        <w:behaviors>
          <w:behavior w:val="content"/>
        </w:behaviors>
        <w:guid w:val="{A0B9F6F2-96E1-4E33-8431-71126AE327CE}"/>
      </w:docPartPr>
      <w:docPartBody>
        <w:p w:rsidR="00D31B78" w:rsidRDefault="00D31B78" w:rsidP="00D31B78">
          <w:pPr>
            <w:pStyle w:val="90958195E2FF47079ABD4A454E9836D37"/>
          </w:pPr>
          <w:r w:rsidRPr="00AD6121">
            <w:rPr>
              <w:rStyle w:val="PlaceholderText"/>
              <w:color w:val="F2F2F2" w:themeColor="background1" w:themeShade="F2"/>
            </w:rPr>
            <w:t>Click or tap here to enter text.</w:t>
          </w:r>
        </w:p>
      </w:docPartBody>
    </w:docPart>
    <w:docPart>
      <w:docPartPr>
        <w:name w:val="585200545E074DB99ADCCAD1A3F43716"/>
        <w:category>
          <w:name w:val="General"/>
          <w:gallery w:val="placeholder"/>
        </w:category>
        <w:types>
          <w:type w:val="bbPlcHdr"/>
        </w:types>
        <w:behaviors>
          <w:behavior w:val="content"/>
        </w:behaviors>
        <w:guid w:val="{63AB44ED-AA6F-44AB-8DF0-4D8FF9222396}"/>
      </w:docPartPr>
      <w:docPartBody>
        <w:p w:rsidR="00D31B78" w:rsidRDefault="00D31B78" w:rsidP="00D31B78">
          <w:pPr>
            <w:pStyle w:val="585200545E074DB99ADCCAD1A3F437167"/>
          </w:pPr>
          <w:r w:rsidRPr="00AD6121">
            <w:rPr>
              <w:rStyle w:val="PlaceholderText"/>
              <w:color w:val="F2F2F2" w:themeColor="background1" w:themeShade="F2"/>
            </w:rPr>
            <w:t>Click or tap here to enter text.</w:t>
          </w:r>
        </w:p>
      </w:docPartBody>
    </w:docPart>
    <w:docPart>
      <w:docPartPr>
        <w:name w:val="92C6027AB6E24920981F801B561F4929"/>
        <w:category>
          <w:name w:val="General"/>
          <w:gallery w:val="placeholder"/>
        </w:category>
        <w:types>
          <w:type w:val="bbPlcHdr"/>
        </w:types>
        <w:behaviors>
          <w:behavior w:val="content"/>
        </w:behaviors>
        <w:guid w:val="{A3A186F9-DCC2-49F1-B5F3-9289FDDAC184}"/>
      </w:docPartPr>
      <w:docPartBody>
        <w:p w:rsidR="00D31B78" w:rsidRDefault="00D31B78" w:rsidP="00D31B78">
          <w:pPr>
            <w:pStyle w:val="92C6027AB6E24920981F801B561F49297"/>
          </w:pPr>
          <w:r w:rsidRPr="00AD6121">
            <w:rPr>
              <w:rStyle w:val="PlaceholderText"/>
              <w:color w:val="F2F2F2" w:themeColor="background1" w:themeShade="F2"/>
            </w:rPr>
            <w:t xml:space="preserve">Click to enter </w:t>
          </w:r>
        </w:p>
      </w:docPartBody>
    </w:docPart>
    <w:docPart>
      <w:docPartPr>
        <w:name w:val="99F9E2F4106A432E8F1A5E3661D7E07A"/>
        <w:category>
          <w:name w:val="General"/>
          <w:gallery w:val="placeholder"/>
        </w:category>
        <w:types>
          <w:type w:val="bbPlcHdr"/>
        </w:types>
        <w:behaviors>
          <w:behavior w:val="content"/>
        </w:behaviors>
        <w:guid w:val="{467D73B0-089C-4922-B9DB-1328539A0592}"/>
      </w:docPartPr>
      <w:docPartBody>
        <w:p w:rsidR="00D31B78" w:rsidRDefault="00D31B78" w:rsidP="00D31B78">
          <w:pPr>
            <w:pStyle w:val="99F9E2F4106A432E8F1A5E3661D7E07A6"/>
          </w:pPr>
          <w:r w:rsidRPr="00AD6121">
            <w:rPr>
              <w:rStyle w:val="PlaceholderText"/>
              <w:color w:val="F2F2F2" w:themeColor="background1" w:themeShade="F2"/>
            </w:rPr>
            <w:t xml:space="preserve">Click here </w:t>
          </w:r>
        </w:p>
      </w:docPartBody>
    </w:docPart>
    <w:docPart>
      <w:docPartPr>
        <w:name w:val="099F7FF87D7D4739BEFB42B0BD3993B0"/>
        <w:category>
          <w:name w:val="General"/>
          <w:gallery w:val="placeholder"/>
        </w:category>
        <w:types>
          <w:type w:val="bbPlcHdr"/>
        </w:types>
        <w:behaviors>
          <w:behavior w:val="content"/>
        </w:behaviors>
        <w:guid w:val="{04292068-2606-4B2B-B7A4-DDEA884CB64A}"/>
      </w:docPartPr>
      <w:docPartBody>
        <w:p w:rsidR="00D31B78" w:rsidRDefault="00D31B78" w:rsidP="00D31B78">
          <w:pPr>
            <w:pStyle w:val="099F7FF87D7D4739BEFB42B0BD3993B06"/>
          </w:pPr>
          <w:r w:rsidRPr="00AD6121">
            <w:rPr>
              <w:rStyle w:val="PlaceholderText"/>
              <w:color w:val="F2F2F2" w:themeColor="background1" w:themeShade="F2"/>
            </w:rPr>
            <w:t xml:space="preserve">Click here </w:t>
          </w:r>
        </w:p>
      </w:docPartBody>
    </w:docPart>
    <w:docPart>
      <w:docPartPr>
        <w:name w:val="046F643F38694CDAABF02E81A71FCF07"/>
        <w:category>
          <w:name w:val="General"/>
          <w:gallery w:val="placeholder"/>
        </w:category>
        <w:types>
          <w:type w:val="bbPlcHdr"/>
        </w:types>
        <w:behaviors>
          <w:behavior w:val="content"/>
        </w:behaviors>
        <w:guid w:val="{2B6950B6-72E2-41B6-AC07-11D7C87BE66D}"/>
      </w:docPartPr>
      <w:docPartBody>
        <w:p w:rsidR="00D31B78" w:rsidRDefault="00D31B78" w:rsidP="00D31B78">
          <w:pPr>
            <w:pStyle w:val="046F643F38694CDAABF02E81A71FCF076"/>
          </w:pPr>
          <w:r w:rsidRPr="00AD6121">
            <w:rPr>
              <w:rStyle w:val="PlaceholderText"/>
              <w:color w:val="F2F2F2" w:themeColor="background1" w:themeShade="F2"/>
            </w:rPr>
            <w:t xml:space="preserve">Click here </w:t>
          </w:r>
        </w:p>
      </w:docPartBody>
    </w:docPart>
    <w:docPart>
      <w:docPartPr>
        <w:name w:val="36E01D0C28B6499EA11B2B12D0E608CA"/>
        <w:category>
          <w:name w:val="General"/>
          <w:gallery w:val="placeholder"/>
        </w:category>
        <w:types>
          <w:type w:val="bbPlcHdr"/>
        </w:types>
        <w:behaviors>
          <w:behavior w:val="content"/>
        </w:behaviors>
        <w:guid w:val="{6D8920B9-D979-4D7A-80B9-A0BE22C5E079}"/>
      </w:docPartPr>
      <w:docPartBody>
        <w:p w:rsidR="00D31B78" w:rsidRDefault="00D31B78" w:rsidP="00D31B78">
          <w:pPr>
            <w:pStyle w:val="36E01D0C28B6499EA11B2B12D0E608CA6"/>
          </w:pPr>
          <w:r w:rsidRPr="00AD6121">
            <w:rPr>
              <w:rStyle w:val="PlaceholderText"/>
              <w:color w:val="F2F2F2" w:themeColor="background1" w:themeShade="F2"/>
            </w:rPr>
            <w:t xml:space="preserve">Click here </w:t>
          </w:r>
        </w:p>
      </w:docPartBody>
    </w:docPart>
    <w:docPart>
      <w:docPartPr>
        <w:name w:val="0CF31712566F4520A6C0FE1660B3BD15"/>
        <w:category>
          <w:name w:val="General"/>
          <w:gallery w:val="placeholder"/>
        </w:category>
        <w:types>
          <w:type w:val="bbPlcHdr"/>
        </w:types>
        <w:behaviors>
          <w:behavior w:val="content"/>
        </w:behaviors>
        <w:guid w:val="{BB1D66F6-05FE-4780-B018-A6CC3EF253F1}"/>
      </w:docPartPr>
      <w:docPartBody>
        <w:p w:rsidR="00D31B78" w:rsidRDefault="00D31B78" w:rsidP="00D31B78">
          <w:pPr>
            <w:pStyle w:val="0CF31712566F4520A6C0FE1660B3BD156"/>
          </w:pPr>
          <w:r w:rsidRPr="00AD6121">
            <w:rPr>
              <w:rStyle w:val="PlaceholderText"/>
              <w:color w:val="F2F2F2" w:themeColor="background1" w:themeShade="F2"/>
            </w:rPr>
            <w:t xml:space="preserve">Click here </w:t>
          </w:r>
        </w:p>
      </w:docPartBody>
    </w:docPart>
    <w:docPart>
      <w:docPartPr>
        <w:name w:val="C09703F527654CDBBE85518C48C6829C"/>
        <w:category>
          <w:name w:val="General"/>
          <w:gallery w:val="placeholder"/>
        </w:category>
        <w:types>
          <w:type w:val="bbPlcHdr"/>
        </w:types>
        <w:behaviors>
          <w:behavior w:val="content"/>
        </w:behaviors>
        <w:guid w:val="{4A39F724-B12A-4A4A-80B7-D242447FC82A}"/>
      </w:docPartPr>
      <w:docPartBody>
        <w:p w:rsidR="00D31B78" w:rsidRDefault="00D31B78" w:rsidP="00D31B78">
          <w:pPr>
            <w:pStyle w:val="C09703F527654CDBBE85518C48C6829C6"/>
          </w:pPr>
          <w:r w:rsidRPr="00AD6121">
            <w:rPr>
              <w:rStyle w:val="PlaceholderText"/>
              <w:color w:val="F2F2F2" w:themeColor="background1" w:themeShade="F2"/>
            </w:rPr>
            <w:t xml:space="preserve">Click here </w:t>
          </w:r>
        </w:p>
      </w:docPartBody>
    </w:docPart>
    <w:docPart>
      <w:docPartPr>
        <w:name w:val="5C90BFF322194258B09A6246263BCCAE"/>
        <w:category>
          <w:name w:val="General"/>
          <w:gallery w:val="placeholder"/>
        </w:category>
        <w:types>
          <w:type w:val="bbPlcHdr"/>
        </w:types>
        <w:behaviors>
          <w:behavior w:val="content"/>
        </w:behaviors>
        <w:guid w:val="{6E734CA8-7000-41C5-897E-B064096DFB08}"/>
      </w:docPartPr>
      <w:docPartBody>
        <w:p w:rsidR="00D31B78" w:rsidRDefault="00D31B78" w:rsidP="00D31B78">
          <w:pPr>
            <w:pStyle w:val="5C90BFF322194258B09A6246263BCCAE6"/>
          </w:pPr>
          <w:r w:rsidRPr="00AD6121">
            <w:rPr>
              <w:rStyle w:val="PlaceholderText"/>
              <w:color w:val="F2F2F2" w:themeColor="background1" w:themeShade="F2"/>
            </w:rPr>
            <w:t xml:space="preserve">Click here </w:t>
          </w:r>
        </w:p>
      </w:docPartBody>
    </w:docPart>
    <w:docPart>
      <w:docPartPr>
        <w:name w:val="F00503BE487148D3B5C489B611DDE642"/>
        <w:category>
          <w:name w:val="General"/>
          <w:gallery w:val="placeholder"/>
        </w:category>
        <w:types>
          <w:type w:val="bbPlcHdr"/>
        </w:types>
        <w:behaviors>
          <w:behavior w:val="content"/>
        </w:behaviors>
        <w:guid w:val="{35694B5D-C949-4107-BF0C-A47D8BA236D8}"/>
      </w:docPartPr>
      <w:docPartBody>
        <w:p w:rsidR="00D31B78" w:rsidRDefault="00D31B78" w:rsidP="00D31B78">
          <w:pPr>
            <w:pStyle w:val="F00503BE487148D3B5C489B611DDE6426"/>
          </w:pPr>
          <w:r w:rsidRPr="00AD6121">
            <w:rPr>
              <w:rStyle w:val="PlaceholderText"/>
              <w:color w:val="F2F2F2" w:themeColor="background1" w:themeShade="F2"/>
            </w:rPr>
            <w:t xml:space="preserve">Click here </w:t>
          </w:r>
        </w:p>
      </w:docPartBody>
    </w:docPart>
    <w:docPart>
      <w:docPartPr>
        <w:name w:val="B00FFDE2AD5A4DEEAB6A1048FA6415F9"/>
        <w:category>
          <w:name w:val="General"/>
          <w:gallery w:val="placeholder"/>
        </w:category>
        <w:types>
          <w:type w:val="bbPlcHdr"/>
        </w:types>
        <w:behaviors>
          <w:behavior w:val="content"/>
        </w:behaviors>
        <w:guid w:val="{26847662-BD31-49C6-AB65-69DA171D2309}"/>
      </w:docPartPr>
      <w:docPartBody>
        <w:p w:rsidR="00D31B78" w:rsidRDefault="00D31B78" w:rsidP="00D31B78">
          <w:pPr>
            <w:pStyle w:val="B00FFDE2AD5A4DEEAB6A1048FA6415F96"/>
          </w:pPr>
          <w:r w:rsidRPr="00AD6121">
            <w:rPr>
              <w:rStyle w:val="PlaceholderText"/>
              <w:color w:val="F2F2F2" w:themeColor="background1" w:themeShade="F2"/>
            </w:rPr>
            <w:t xml:space="preserve">Click here </w:t>
          </w:r>
        </w:p>
      </w:docPartBody>
    </w:docPart>
    <w:docPart>
      <w:docPartPr>
        <w:name w:val="CDBEAD7E919149F8B5FCBB3D4561BBC9"/>
        <w:category>
          <w:name w:val="General"/>
          <w:gallery w:val="placeholder"/>
        </w:category>
        <w:types>
          <w:type w:val="bbPlcHdr"/>
        </w:types>
        <w:behaviors>
          <w:behavior w:val="content"/>
        </w:behaviors>
        <w:guid w:val="{F2C86CBB-F099-46E4-9A5F-AC2783A935E2}"/>
      </w:docPartPr>
      <w:docPartBody>
        <w:p w:rsidR="00D31B78" w:rsidRDefault="00D31B78" w:rsidP="00D31B78">
          <w:pPr>
            <w:pStyle w:val="CDBEAD7E919149F8B5FCBB3D4561BBC96"/>
          </w:pPr>
          <w:r w:rsidRPr="00AD6121">
            <w:rPr>
              <w:rStyle w:val="PlaceholderText"/>
              <w:color w:val="F2F2F2" w:themeColor="background1" w:themeShade="F2"/>
            </w:rPr>
            <w:t xml:space="preserve">Click here </w:t>
          </w:r>
        </w:p>
      </w:docPartBody>
    </w:docPart>
    <w:docPart>
      <w:docPartPr>
        <w:name w:val="B43107D441CA44EF913F9A42CAE85996"/>
        <w:category>
          <w:name w:val="General"/>
          <w:gallery w:val="placeholder"/>
        </w:category>
        <w:types>
          <w:type w:val="bbPlcHdr"/>
        </w:types>
        <w:behaviors>
          <w:behavior w:val="content"/>
        </w:behaviors>
        <w:guid w:val="{A789C710-B876-4C68-B68A-E293B5BB6A37}"/>
      </w:docPartPr>
      <w:docPartBody>
        <w:p w:rsidR="00D31B78" w:rsidRDefault="00D31B78" w:rsidP="00D31B78">
          <w:pPr>
            <w:pStyle w:val="B43107D441CA44EF913F9A42CAE859965"/>
          </w:pPr>
          <w:r w:rsidRPr="00AD6121">
            <w:rPr>
              <w:rStyle w:val="PlaceholderText"/>
              <w:color w:val="F2F2F2" w:themeColor="background1" w:themeShade="F2"/>
            </w:rPr>
            <w:t xml:space="preserve">Click here </w:t>
          </w:r>
        </w:p>
      </w:docPartBody>
    </w:docPart>
    <w:docPart>
      <w:docPartPr>
        <w:name w:val="90E9EA36CA65425EA1E415C66D888296"/>
        <w:category>
          <w:name w:val="General"/>
          <w:gallery w:val="placeholder"/>
        </w:category>
        <w:types>
          <w:type w:val="bbPlcHdr"/>
        </w:types>
        <w:behaviors>
          <w:behavior w:val="content"/>
        </w:behaviors>
        <w:guid w:val="{22E387F2-866E-4BE5-9ABA-3114A1CFCDBD}"/>
      </w:docPartPr>
      <w:docPartBody>
        <w:p w:rsidR="00D31B78" w:rsidRDefault="00D31B78" w:rsidP="00D31B78">
          <w:pPr>
            <w:pStyle w:val="90E9EA36CA65425EA1E415C66D8882965"/>
          </w:pPr>
          <w:r w:rsidRPr="00AD6121">
            <w:rPr>
              <w:rStyle w:val="PlaceholderText"/>
              <w:color w:val="F2F2F2" w:themeColor="background1" w:themeShade="F2"/>
            </w:rPr>
            <w:t xml:space="preserve">Click here </w:t>
          </w:r>
        </w:p>
      </w:docPartBody>
    </w:docPart>
    <w:docPart>
      <w:docPartPr>
        <w:name w:val="0E089D05326E41C7B95AEBEB1F3DF453"/>
        <w:category>
          <w:name w:val="General"/>
          <w:gallery w:val="placeholder"/>
        </w:category>
        <w:types>
          <w:type w:val="bbPlcHdr"/>
        </w:types>
        <w:behaviors>
          <w:behavior w:val="content"/>
        </w:behaviors>
        <w:guid w:val="{97186A64-6B3F-4F9D-B995-9106A3569874}"/>
      </w:docPartPr>
      <w:docPartBody>
        <w:p w:rsidR="00D31B78" w:rsidRDefault="00D31B78" w:rsidP="00D31B78">
          <w:pPr>
            <w:pStyle w:val="0E089D05326E41C7B95AEBEB1F3DF4535"/>
          </w:pPr>
          <w:r w:rsidRPr="00AD6121">
            <w:rPr>
              <w:rStyle w:val="PlaceholderText"/>
              <w:color w:val="F2F2F2" w:themeColor="background1" w:themeShade="F2"/>
            </w:rPr>
            <w:t xml:space="preserve">Click here </w:t>
          </w:r>
        </w:p>
      </w:docPartBody>
    </w:docPart>
    <w:docPart>
      <w:docPartPr>
        <w:name w:val="336ED929629E4ED69BAFC64C8CCA3617"/>
        <w:category>
          <w:name w:val="General"/>
          <w:gallery w:val="placeholder"/>
        </w:category>
        <w:types>
          <w:type w:val="bbPlcHdr"/>
        </w:types>
        <w:behaviors>
          <w:behavior w:val="content"/>
        </w:behaviors>
        <w:guid w:val="{972878E3-7A4F-4E88-A2B9-A225B8C05532}"/>
      </w:docPartPr>
      <w:docPartBody>
        <w:p w:rsidR="00D31B78" w:rsidRDefault="00D31B78" w:rsidP="00D31B78">
          <w:pPr>
            <w:pStyle w:val="336ED929629E4ED69BAFC64C8CCA36175"/>
          </w:pPr>
          <w:r w:rsidRPr="00AD6121">
            <w:rPr>
              <w:rStyle w:val="PlaceholderText"/>
              <w:color w:val="F2F2F2" w:themeColor="background1" w:themeShade="F2"/>
            </w:rPr>
            <w:t xml:space="preserve">Click here </w:t>
          </w:r>
        </w:p>
      </w:docPartBody>
    </w:docPart>
    <w:docPart>
      <w:docPartPr>
        <w:name w:val="31EB0FA44BA3495393964DE5F57060BE"/>
        <w:category>
          <w:name w:val="General"/>
          <w:gallery w:val="placeholder"/>
        </w:category>
        <w:types>
          <w:type w:val="bbPlcHdr"/>
        </w:types>
        <w:behaviors>
          <w:behavior w:val="content"/>
        </w:behaviors>
        <w:guid w:val="{B8B33700-09FB-423F-A15A-71CD58F1E824}"/>
      </w:docPartPr>
      <w:docPartBody>
        <w:p w:rsidR="00D31B78" w:rsidRDefault="00D31B78" w:rsidP="00D31B78">
          <w:pPr>
            <w:pStyle w:val="31EB0FA44BA3495393964DE5F57060BE5"/>
          </w:pPr>
          <w:r w:rsidRPr="00AD6121">
            <w:rPr>
              <w:rStyle w:val="PlaceholderText"/>
              <w:color w:val="F2F2F2" w:themeColor="background1" w:themeShade="F2"/>
            </w:rPr>
            <w:t xml:space="preserve">Click here </w:t>
          </w:r>
        </w:p>
      </w:docPartBody>
    </w:docPart>
    <w:docPart>
      <w:docPartPr>
        <w:name w:val="69B96EA9E63B4906A33A39E4BB93FA1D"/>
        <w:category>
          <w:name w:val="General"/>
          <w:gallery w:val="placeholder"/>
        </w:category>
        <w:types>
          <w:type w:val="bbPlcHdr"/>
        </w:types>
        <w:behaviors>
          <w:behavior w:val="content"/>
        </w:behaviors>
        <w:guid w:val="{6EAA9388-DF0C-4B99-B612-1D067A2A18C9}"/>
      </w:docPartPr>
      <w:docPartBody>
        <w:p w:rsidR="00D31B78" w:rsidRDefault="00D31B78" w:rsidP="00D31B78">
          <w:pPr>
            <w:pStyle w:val="69B96EA9E63B4906A33A39E4BB93FA1D5"/>
          </w:pPr>
          <w:r w:rsidRPr="00AD6121">
            <w:rPr>
              <w:rStyle w:val="PlaceholderText"/>
              <w:color w:val="F2F2F2" w:themeColor="background1" w:themeShade="F2"/>
            </w:rPr>
            <w:t xml:space="preserve">Click here </w:t>
          </w:r>
        </w:p>
      </w:docPartBody>
    </w:docPart>
    <w:docPart>
      <w:docPartPr>
        <w:name w:val="529147DE7C834D09BFDCAD5FD4ED530A"/>
        <w:category>
          <w:name w:val="General"/>
          <w:gallery w:val="placeholder"/>
        </w:category>
        <w:types>
          <w:type w:val="bbPlcHdr"/>
        </w:types>
        <w:behaviors>
          <w:behavior w:val="content"/>
        </w:behaviors>
        <w:guid w:val="{B5FDA301-A4BC-4CB6-A4B0-4B24A94C9ECB}"/>
      </w:docPartPr>
      <w:docPartBody>
        <w:p w:rsidR="00D31B78" w:rsidRDefault="00D31B78" w:rsidP="00D31B78">
          <w:pPr>
            <w:pStyle w:val="529147DE7C834D09BFDCAD5FD4ED530A5"/>
          </w:pPr>
          <w:r w:rsidRPr="00AD6121">
            <w:rPr>
              <w:rStyle w:val="PlaceholderText"/>
              <w:color w:val="F2F2F2" w:themeColor="background1" w:themeShade="F2"/>
            </w:rPr>
            <w:t xml:space="preserve">Click here </w:t>
          </w:r>
        </w:p>
      </w:docPartBody>
    </w:docPart>
    <w:docPart>
      <w:docPartPr>
        <w:name w:val="64215565A0F640D9A018F045D99CF887"/>
        <w:category>
          <w:name w:val="General"/>
          <w:gallery w:val="placeholder"/>
        </w:category>
        <w:types>
          <w:type w:val="bbPlcHdr"/>
        </w:types>
        <w:behaviors>
          <w:behavior w:val="content"/>
        </w:behaviors>
        <w:guid w:val="{D07CB593-75FB-4E87-B58B-D36B81B9F866}"/>
      </w:docPartPr>
      <w:docPartBody>
        <w:p w:rsidR="00D31B78" w:rsidRDefault="00D31B78" w:rsidP="00D31B78">
          <w:pPr>
            <w:pStyle w:val="64215565A0F640D9A018F045D99CF8875"/>
          </w:pPr>
          <w:r w:rsidRPr="00AD6121">
            <w:rPr>
              <w:rStyle w:val="PlaceholderText"/>
              <w:color w:val="F2F2F2" w:themeColor="background1" w:themeShade="F2"/>
            </w:rPr>
            <w:t xml:space="preserve">Click here </w:t>
          </w:r>
        </w:p>
      </w:docPartBody>
    </w:docPart>
    <w:docPart>
      <w:docPartPr>
        <w:name w:val="738F8DD48C1D49288AFD9B8D48047340"/>
        <w:category>
          <w:name w:val="General"/>
          <w:gallery w:val="placeholder"/>
        </w:category>
        <w:types>
          <w:type w:val="bbPlcHdr"/>
        </w:types>
        <w:behaviors>
          <w:behavior w:val="content"/>
        </w:behaviors>
        <w:guid w:val="{956C39E6-47CA-4BBD-AF14-A9E4A2E5F1AB}"/>
      </w:docPartPr>
      <w:docPartBody>
        <w:p w:rsidR="00D31B78" w:rsidRDefault="00D31B78" w:rsidP="00D31B78">
          <w:pPr>
            <w:pStyle w:val="738F8DD48C1D49288AFD9B8D480473405"/>
          </w:pPr>
          <w:r w:rsidRPr="00AD6121">
            <w:rPr>
              <w:rStyle w:val="PlaceholderText"/>
              <w:color w:val="F2F2F2" w:themeColor="background1" w:themeShade="F2"/>
            </w:rPr>
            <w:t xml:space="preserve">Click here </w:t>
          </w:r>
        </w:p>
      </w:docPartBody>
    </w:docPart>
    <w:docPart>
      <w:docPartPr>
        <w:name w:val="46797927499E4F2FB1D8C3847444DBFB"/>
        <w:category>
          <w:name w:val="General"/>
          <w:gallery w:val="placeholder"/>
        </w:category>
        <w:types>
          <w:type w:val="bbPlcHdr"/>
        </w:types>
        <w:behaviors>
          <w:behavior w:val="content"/>
        </w:behaviors>
        <w:guid w:val="{39F67BE3-5F6A-4B20-A2C3-D76A64AA6686}"/>
      </w:docPartPr>
      <w:docPartBody>
        <w:p w:rsidR="00D31B78" w:rsidRDefault="00D31B78" w:rsidP="00D31B78">
          <w:pPr>
            <w:pStyle w:val="46797927499E4F2FB1D8C3847444DBFB5"/>
          </w:pPr>
          <w:r w:rsidRPr="00AD6121">
            <w:rPr>
              <w:rStyle w:val="PlaceholderText"/>
              <w:color w:val="F2F2F2" w:themeColor="background1" w:themeShade="F2"/>
            </w:rPr>
            <w:t xml:space="preserve">Click here </w:t>
          </w:r>
        </w:p>
      </w:docPartBody>
    </w:docPart>
    <w:docPart>
      <w:docPartPr>
        <w:name w:val="9D04AECC01024CAFA663CEFA11C33BE8"/>
        <w:category>
          <w:name w:val="General"/>
          <w:gallery w:val="placeholder"/>
        </w:category>
        <w:types>
          <w:type w:val="bbPlcHdr"/>
        </w:types>
        <w:behaviors>
          <w:behavior w:val="content"/>
        </w:behaviors>
        <w:guid w:val="{A8481C0A-127D-4866-8B5F-D6AF16A94624}"/>
      </w:docPartPr>
      <w:docPartBody>
        <w:p w:rsidR="00D31B78" w:rsidRDefault="00D31B78" w:rsidP="00D31B78">
          <w:pPr>
            <w:pStyle w:val="9D04AECC01024CAFA663CEFA11C33BE85"/>
          </w:pPr>
          <w:r w:rsidRPr="00AD6121">
            <w:rPr>
              <w:rStyle w:val="PlaceholderText"/>
              <w:color w:val="F2F2F2" w:themeColor="background1" w:themeShade="F2"/>
            </w:rPr>
            <w:t xml:space="preserve">Click here </w:t>
          </w:r>
        </w:p>
      </w:docPartBody>
    </w:docPart>
    <w:docPart>
      <w:docPartPr>
        <w:name w:val="C298FF9923BB4E84B7FA41018C87B46B"/>
        <w:category>
          <w:name w:val="General"/>
          <w:gallery w:val="placeholder"/>
        </w:category>
        <w:types>
          <w:type w:val="bbPlcHdr"/>
        </w:types>
        <w:behaviors>
          <w:behavior w:val="content"/>
        </w:behaviors>
        <w:guid w:val="{128BB6A7-7E77-414B-8FEF-6E0E75B34FFF}"/>
      </w:docPartPr>
      <w:docPartBody>
        <w:p w:rsidR="00D31B78" w:rsidRDefault="00D31B78" w:rsidP="00D31B78">
          <w:pPr>
            <w:pStyle w:val="C298FF9923BB4E84B7FA41018C87B46B5"/>
          </w:pPr>
          <w:r w:rsidRPr="00AD6121">
            <w:rPr>
              <w:rStyle w:val="PlaceholderText"/>
              <w:color w:val="F2F2F2" w:themeColor="background1" w:themeShade="F2"/>
            </w:rPr>
            <w:t xml:space="preserve">Click here </w:t>
          </w:r>
        </w:p>
      </w:docPartBody>
    </w:docPart>
    <w:docPart>
      <w:docPartPr>
        <w:name w:val="34CFD97FBEAD4A64A0820D0F675FC62B"/>
        <w:category>
          <w:name w:val="General"/>
          <w:gallery w:val="placeholder"/>
        </w:category>
        <w:types>
          <w:type w:val="bbPlcHdr"/>
        </w:types>
        <w:behaviors>
          <w:behavior w:val="content"/>
        </w:behaviors>
        <w:guid w:val="{C2481C66-1BF1-44F2-823B-2DF9CA2F2595}"/>
      </w:docPartPr>
      <w:docPartBody>
        <w:p w:rsidR="00D31B78" w:rsidRDefault="00D31B78" w:rsidP="00D31B78">
          <w:pPr>
            <w:pStyle w:val="34CFD97FBEAD4A64A0820D0F675FC62B5"/>
          </w:pPr>
          <w:r w:rsidRPr="00AD6121">
            <w:rPr>
              <w:rStyle w:val="PlaceholderText"/>
              <w:color w:val="F2F2F2" w:themeColor="background1" w:themeShade="F2"/>
            </w:rPr>
            <w:t xml:space="preserve">Click here </w:t>
          </w:r>
        </w:p>
      </w:docPartBody>
    </w:docPart>
    <w:docPart>
      <w:docPartPr>
        <w:name w:val="D58076EEAE03445F879ADC192E7C656F"/>
        <w:category>
          <w:name w:val="General"/>
          <w:gallery w:val="placeholder"/>
        </w:category>
        <w:types>
          <w:type w:val="bbPlcHdr"/>
        </w:types>
        <w:behaviors>
          <w:behavior w:val="content"/>
        </w:behaviors>
        <w:guid w:val="{BE4754AE-3EEE-4625-A023-2C04DE5F7B79}"/>
      </w:docPartPr>
      <w:docPartBody>
        <w:p w:rsidR="00D31B78" w:rsidRDefault="00D31B78" w:rsidP="00D31B78">
          <w:pPr>
            <w:pStyle w:val="D58076EEAE03445F879ADC192E7C656F5"/>
          </w:pPr>
          <w:r w:rsidRPr="00AD6121">
            <w:rPr>
              <w:rStyle w:val="PlaceholderText"/>
              <w:color w:val="F2F2F2" w:themeColor="background1" w:themeShade="F2"/>
            </w:rPr>
            <w:t xml:space="preserve">Click here </w:t>
          </w:r>
        </w:p>
      </w:docPartBody>
    </w:docPart>
    <w:docPart>
      <w:docPartPr>
        <w:name w:val="E07C22079BF34DB8BAE4BA62042CCF20"/>
        <w:category>
          <w:name w:val="General"/>
          <w:gallery w:val="placeholder"/>
        </w:category>
        <w:types>
          <w:type w:val="bbPlcHdr"/>
        </w:types>
        <w:behaviors>
          <w:behavior w:val="content"/>
        </w:behaviors>
        <w:guid w:val="{E8EC1FBB-B62B-4AEC-968E-C47F3EB0471B}"/>
      </w:docPartPr>
      <w:docPartBody>
        <w:p w:rsidR="00D31B78" w:rsidRDefault="00D31B78" w:rsidP="00D31B78">
          <w:pPr>
            <w:pStyle w:val="E07C22079BF34DB8BAE4BA62042CCF205"/>
          </w:pPr>
          <w:r w:rsidRPr="00AD6121">
            <w:rPr>
              <w:rStyle w:val="PlaceholderText"/>
              <w:color w:val="F2F2F2" w:themeColor="background1" w:themeShade="F2"/>
            </w:rPr>
            <w:t xml:space="preserve">Click here </w:t>
          </w:r>
        </w:p>
      </w:docPartBody>
    </w:docPart>
    <w:docPart>
      <w:docPartPr>
        <w:name w:val="15E6A226B48E4C0BA7B55B148246B67E"/>
        <w:category>
          <w:name w:val="General"/>
          <w:gallery w:val="placeholder"/>
        </w:category>
        <w:types>
          <w:type w:val="bbPlcHdr"/>
        </w:types>
        <w:behaviors>
          <w:behavior w:val="content"/>
        </w:behaviors>
        <w:guid w:val="{22B5E44C-752E-4651-A81C-B56525F69A1E}"/>
      </w:docPartPr>
      <w:docPartBody>
        <w:p w:rsidR="00D31B78" w:rsidRDefault="00D31B78" w:rsidP="00D31B78">
          <w:pPr>
            <w:pStyle w:val="15E6A226B48E4C0BA7B55B148246B67E5"/>
          </w:pPr>
          <w:r w:rsidRPr="00AD6121">
            <w:rPr>
              <w:rStyle w:val="PlaceholderText"/>
              <w:color w:val="F2F2F2" w:themeColor="background1" w:themeShade="F2"/>
            </w:rPr>
            <w:t xml:space="preserve">Click here </w:t>
          </w:r>
        </w:p>
      </w:docPartBody>
    </w:docPart>
    <w:docPart>
      <w:docPartPr>
        <w:name w:val="38201FC89BDF47FCA6BDE3B576D351F4"/>
        <w:category>
          <w:name w:val="General"/>
          <w:gallery w:val="placeholder"/>
        </w:category>
        <w:types>
          <w:type w:val="bbPlcHdr"/>
        </w:types>
        <w:behaviors>
          <w:behavior w:val="content"/>
        </w:behaviors>
        <w:guid w:val="{BE70DD9A-E9D1-4821-A162-BB4B53729545}"/>
      </w:docPartPr>
      <w:docPartBody>
        <w:p w:rsidR="00D31B78" w:rsidRDefault="00D31B78" w:rsidP="00D31B78">
          <w:pPr>
            <w:pStyle w:val="38201FC89BDF47FCA6BDE3B576D351F44"/>
          </w:pPr>
          <w:r w:rsidRPr="00AD6121">
            <w:rPr>
              <w:rStyle w:val="PlaceholderText"/>
              <w:color w:val="F2F2F2" w:themeColor="background1" w:themeShade="F2"/>
            </w:rPr>
            <w:t xml:space="preserve">Click here </w:t>
          </w:r>
        </w:p>
      </w:docPartBody>
    </w:docPart>
    <w:docPart>
      <w:docPartPr>
        <w:name w:val="7CFAFE248C5C4AEA9A865F49DB5C9CFF"/>
        <w:category>
          <w:name w:val="General"/>
          <w:gallery w:val="placeholder"/>
        </w:category>
        <w:types>
          <w:type w:val="bbPlcHdr"/>
        </w:types>
        <w:behaviors>
          <w:behavior w:val="content"/>
        </w:behaviors>
        <w:guid w:val="{8AE6E14B-C18D-46E0-8B4C-75CDB245EEB2}"/>
      </w:docPartPr>
      <w:docPartBody>
        <w:p w:rsidR="00D31B78" w:rsidRDefault="00D31B78" w:rsidP="00D31B78">
          <w:pPr>
            <w:pStyle w:val="7CFAFE248C5C4AEA9A865F49DB5C9CFF4"/>
          </w:pPr>
          <w:r w:rsidRPr="00AD6121">
            <w:rPr>
              <w:rStyle w:val="PlaceholderText"/>
              <w:color w:val="F2F2F2" w:themeColor="background1" w:themeShade="F2"/>
            </w:rPr>
            <w:t xml:space="preserve">Click here </w:t>
          </w:r>
        </w:p>
      </w:docPartBody>
    </w:docPart>
    <w:docPart>
      <w:docPartPr>
        <w:name w:val="DDC1E79703D640A6A2FE1ACD6885B097"/>
        <w:category>
          <w:name w:val="General"/>
          <w:gallery w:val="placeholder"/>
        </w:category>
        <w:types>
          <w:type w:val="bbPlcHdr"/>
        </w:types>
        <w:behaviors>
          <w:behavior w:val="content"/>
        </w:behaviors>
        <w:guid w:val="{A1E220E7-E375-445E-A5D4-0DC78DA4D3A0}"/>
      </w:docPartPr>
      <w:docPartBody>
        <w:p w:rsidR="00D31B78" w:rsidRDefault="00D31B78" w:rsidP="00D31B78">
          <w:pPr>
            <w:pStyle w:val="DDC1E79703D640A6A2FE1ACD6885B0974"/>
          </w:pPr>
          <w:r w:rsidRPr="00AD6121">
            <w:rPr>
              <w:rStyle w:val="PlaceholderText"/>
              <w:color w:val="F2F2F2" w:themeColor="background1" w:themeShade="F2"/>
            </w:rPr>
            <w:t xml:space="preserve">Click here </w:t>
          </w:r>
        </w:p>
      </w:docPartBody>
    </w:docPart>
    <w:docPart>
      <w:docPartPr>
        <w:name w:val="970F0248B282439C9C1D2E07797EE6C9"/>
        <w:category>
          <w:name w:val="General"/>
          <w:gallery w:val="placeholder"/>
        </w:category>
        <w:types>
          <w:type w:val="bbPlcHdr"/>
        </w:types>
        <w:behaviors>
          <w:behavior w:val="content"/>
        </w:behaviors>
        <w:guid w:val="{562BD552-B315-4A0B-A571-634A1E8369DB}"/>
      </w:docPartPr>
      <w:docPartBody>
        <w:p w:rsidR="00D31B78" w:rsidRDefault="00D31B78" w:rsidP="00D31B78">
          <w:pPr>
            <w:pStyle w:val="970F0248B282439C9C1D2E07797EE6C94"/>
          </w:pPr>
          <w:r w:rsidRPr="00AD6121">
            <w:rPr>
              <w:rStyle w:val="PlaceholderText"/>
              <w:color w:val="F2F2F2" w:themeColor="background1" w:themeShade="F2"/>
            </w:rPr>
            <w:t xml:space="preserve">Click here </w:t>
          </w:r>
        </w:p>
      </w:docPartBody>
    </w:docPart>
    <w:docPart>
      <w:docPartPr>
        <w:name w:val="377F91AEE2DD4C5C852E510499E8A3B2"/>
        <w:category>
          <w:name w:val="General"/>
          <w:gallery w:val="placeholder"/>
        </w:category>
        <w:types>
          <w:type w:val="bbPlcHdr"/>
        </w:types>
        <w:behaviors>
          <w:behavior w:val="content"/>
        </w:behaviors>
        <w:guid w:val="{FD8E1983-25D6-4E96-AABB-E8179D39AE80}"/>
      </w:docPartPr>
      <w:docPartBody>
        <w:p w:rsidR="00D31B78" w:rsidRDefault="00D31B78" w:rsidP="00D31B78">
          <w:pPr>
            <w:pStyle w:val="377F91AEE2DD4C5C852E510499E8A3B24"/>
          </w:pPr>
          <w:r w:rsidRPr="00AD6121">
            <w:rPr>
              <w:rStyle w:val="PlaceholderText"/>
              <w:color w:val="F2F2F2" w:themeColor="background1" w:themeShade="F2"/>
            </w:rPr>
            <w:t xml:space="preserve">Click here </w:t>
          </w:r>
        </w:p>
      </w:docPartBody>
    </w:docPart>
    <w:docPart>
      <w:docPartPr>
        <w:name w:val="7EF7D44FE39A4039A6CC36A2B86214BB"/>
        <w:category>
          <w:name w:val="General"/>
          <w:gallery w:val="placeholder"/>
        </w:category>
        <w:types>
          <w:type w:val="bbPlcHdr"/>
        </w:types>
        <w:behaviors>
          <w:behavior w:val="content"/>
        </w:behaviors>
        <w:guid w:val="{FB3FE74F-9D7D-4A08-B581-236E1095E131}"/>
      </w:docPartPr>
      <w:docPartBody>
        <w:p w:rsidR="00D31B78" w:rsidRDefault="00D31B78" w:rsidP="00D31B78">
          <w:pPr>
            <w:pStyle w:val="7EF7D44FE39A4039A6CC36A2B86214BB2"/>
          </w:pPr>
          <w:r w:rsidRPr="00AD6121">
            <w:rPr>
              <w:rStyle w:val="PlaceholderText"/>
              <w:color w:val="F2F2F2" w:themeColor="background1" w:themeShade="F2"/>
            </w:rPr>
            <w:t>Click or tap here to enter text.</w:t>
          </w:r>
        </w:p>
      </w:docPartBody>
    </w:docPart>
    <w:docPart>
      <w:docPartPr>
        <w:name w:val="F00F2E943B3E40E3B0F363841B259D78"/>
        <w:category>
          <w:name w:val="General"/>
          <w:gallery w:val="placeholder"/>
        </w:category>
        <w:types>
          <w:type w:val="bbPlcHdr"/>
        </w:types>
        <w:behaviors>
          <w:behavior w:val="content"/>
        </w:behaviors>
        <w:guid w:val="{14674D99-8C75-403E-8A07-761DD54A2869}"/>
      </w:docPartPr>
      <w:docPartBody>
        <w:p w:rsidR="00D31B78" w:rsidRDefault="00D31B78" w:rsidP="00D31B78">
          <w:pPr>
            <w:pStyle w:val="F00F2E943B3E40E3B0F363841B259D782"/>
          </w:pPr>
          <w:r w:rsidRPr="00AD6121">
            <w:rPr>
              <w:rStyle w:val="PlaceholderText"/>
              <w:color w:val="F2F2F2" w:themeColor="background1" w:themeShade="F2"/>
            </w:rPr>
            <w:t xml:space="preserve">Click here </w:t>
          </w:r>
        </w:p>
      </w:docPartBody>
    </w:docPart>
    <w:docPart>
      <w:docPartPr>
        <w:name w:val="704D9379F3E946B3A480838B26632711"/>
        <w:category>
          <w:name w:val="General"/>
          <w:gallery w:val="placeholder"/>
        </w:category>
        <w:types>
          <w:type w:val="bbPlcHdr"/>
        </w:types>
        <w:behaviors>
          <w:behavior w:val="content"/>
        </w:behaviors>
        <w:guid w:val="{27B3C3C4-1A03-45C8-AAE6-809824D70D9D}"/>
      </w:docPartPr>
      <w:docPartBody>
        <w:p w:rsidR="00D31B78" w:rsidRDefault="00D31B78" w:rsidP="00D31B78">
          <w:pPr>
            <w:pStyle w:val="704D9379F3E946B3A480838B266327112"/>
          </w:pPr>
          <w:r w:rsidRPr="00AD6121">
            <w:rPr>
              <w:rStyle w:val="PlaceholderText"/>
              <w:color w:val="F2F2F2" w:themeColor="background1" w:themeShade="F2"/>
            </w:rPr>
            <w:t xml:space="preserve">Click here </w:t>
          </w:r>
        </w:p>
      </w:docPartBody>
    </w:docPart>
    <w:docPart>
      <w:docPartPr>
        <w:name w:val="8DAE50EAD5B541A19BD043293659DC73"/>
        <w:category>
          <w:name w:val="General"/>
          <w:gallery w:val="placeholder"/>
        </w:category>
        <w:types>
          <w:type w:val="bbPlcHdr"/>
        </w:types>
        <w:behaviors>
          <w:behavior w:val="content"/>
        </w:behaviors>
        <w:guid w:val="{B1685BB4-9391-408A-94F9-1F0B376B3B3F}"/>
      </w:docPartPr>
      <w:docPartBody>
        <w:p w:rsidR="00D31B78" w:rsidRDefault="00D31B78" w:rsidP="00D31B78">
          <w:pPr>
            <w:pStyle w:val="8DAE50EAD5B541A19BD043293659DC732"/>
          </w:pPr>
          <w:r w:rsidRPr="00AD6121">
            <w:rPr>
              <w:rStyle w:val="PlaceholderText"/>
              <w:color w:val="F2F2F2" w:themeColor="background1" w:themeShade="F2"/>
            </w:rPr>
            <w:t xml:space="preserve">Click here </w:t>
          </w:r>
        </w:p>
      </w:docPartBody>
    </w:docPart>
    <w:docPart>
      <w:docPartPr>
        <w:name w:val="AF6803B291BC4BB0BD633FE43E1F5B03"/>
        <w:category>
          <w:name w:val="General"/>
          <w:gallery w:val="placeholder"/>
        </w:category>
        <w:types>
          <w:type w:val="bbPlcHdr"/>
        </w:types>
        <w:behaviors>
          <w:behavior w:val="content"/>
        </w:behaviors>
        <w:guid w:val="{355096EA-5B18-43A0-824C-C51588450BC3}"/>
      </w:docPartPr>
      <w:docPartBody>
        <w:p w:rsidR="00D31B78" w:rsidRDefault="00D31B78" w:rsidP="00D31B78">
          <w:pPr>
            <w:pStyle w:val="AF6803B291BC4BB0BD633FE43E1F5B032"/>
          </w:pPr>
          <w:r w:rsidRPr="00AD6121">
            <w:rPr>
              <w:rStyle w:val="PlaceholderText"/>
              <w:color w:val="F2F2F2" w:themeColor="background1" w:themeShade="F2"/>
            </w:rPr>
            <w:t xml:space="preserve">Click here </w:t>
          </w:r>
        </w:p>
      </w:docPartBody>
    </w:docPart>
    <w:docPart>
      <w:docPartPr>
        <w:name w:val="C41C708A0F7D4D8A9D277F1CA0EBE747"/>
        <w:category>
          <w:name w:val="General"/>
          <w:gallery w:val="placeholder"/>
        </w:category>
        <w:types>
          <w:type w:val="bbPlcHdr"/>
        </w:types>
        <w:behaviors>
          <w:behavior w:val="content"/>
        </w:behaviors>
        <w:guid w:val="{93F12779-D529-4614-8F51-8968EF9462D1}"/>
      </w:docPartPr>
      <w:docPartBody>
        <w:p w:rsidR="00D31B78" w:rsidRDefault="00D31B78" w:rsidP="00D31B78">
          <w:pPr>
            <w:pStyle w:val="C41C708A0F7D4D8A9D277F1CA0EBE7472"/>
          </w:pPr>
          <w:r w:rsidRPr="00AD6121">
            <w:rPr>
              <w:rStyle w:val="PlaceholderText"/>
              <w:color w:val="F2F2F2" w:themeColor="background1" w:themeShade="F2"/>
            </w:rPr>
            <w:t xml:space="preserve">Click here </w:t>
          </w:r>
        </w:p>
      </w:docPartBody>
    </w:docPart>
    <w:docPart>
      <w:docPartPr>
        <w:name w:val="B79155CA98134216B8F230F3897EE460"/>
        <w:category>
          <w:name w:val="General"/>
          <w:gallery w:val="placeholder"/>
        </w:category>
        <w:types>
          <w:type w:val="bbPlcHdr"/>
        </w:types>
        <w:behaviors>
          <w:behavior w:val="content"/>
        </w:behaviors>
        <w:guid w:val="{8879A36B-2C38-4E38-8797-25AFF4E248DB}"/>
      </w:docPartPr>
      <w:docPartBody>
        <w:p w:rsidR="00D31B78" w:rsidRDefault="00D31B78" w:rsidP="00D31B78">
          <w:pPr>
            <w:pStyle w:val="B79155CA98134216B8F230F3897EE4602"/>
          </w:pPr>
          <w:r w:rsidRPr="00AD6121">
            <w:rPr>
              <w:rStyle w:val="PlaceholderText"/>
              <w:color w:val="F2F2F2" w:themeColor="background1" w:themeShade="F2"/>
            </w:rPr>
            <w:t xml:space="preserve">Click here </w:t>
          </w:r>
        </w:p>
      </w:docPartBody>
    </w:docPart>
    <w:docPart>
      <w:docPartPr>
        <w:name w:val="DCDEA9BE9C084247ADC4607483844493"/>
        <w:category>
          <w:name w:val="General"/>
          <w:gallery w:val="placeholder"/>
        </w:category>
        <w:types>
          <w:type w:val="bbPlcHdr"/>
        </w:types>
        <w:behaviors>
          <w:behavior w:val="content"/>
        </w:behaviors>
        <w:guid w:val="{6410265D-37A3-4C13-8072-962B20D16B45}"/>
      </w:docPartPr>
      <w:docPartBody>
        <w:p w:rsidR="00D31B78" w:rsidRDefault="00D31B78" w:rsidP="00D31B78">
          <w:pPr>
            <w:pStyle w:val="DCDEA9BE9C084247ADC46074838444932"/>
          </w:pPr>
          <w:r w:rsidRPr="00AD6121">
            <w:rPr>
              <w:rStyle w:val="PlaceholderText"/>
              <w:color w:val="F2F2F2" w:themeColor="background1" w:themeShade="F2"/>
            </w:rPr>
            <w:t xml:space="preserve">Click here </w:t>
          </w:r>
        </w:p>
      </w:docPartBody>
    </w:docPart>
    <w:docPart>
      <w:docPartPr>
        <w:name w:val="2D739A02AC6E4EFAAA10BA8734731F85"/>
        <w:category>
          <w:name w:val="General"/>
          <w:gallery w:val="placeholder"/>
        </w:category>
        <w:types>
          <w:type w:val="bbPlcHdr"/>
        </w:types>
        <w:behaviors>
          <w:behavior w:val="content"/>
        </w:behaviors>
        <w:guid w:val="{091EFD38-94D6-4A18-A9CF-462C4D636B76}"/>
      </w:docPartPr>
      <w:docPartBody>
        <w:p w:rsidR="00D31B78" w:rsidRDefault="00D31B78" w:rsidP="00D31B78">
          <w:pPr>
            <w:pStyle w:val="2D739A02AC6E4EFAAA10BA8734731F852"/>
          </w:pPr>
          <w:r w:rsidRPr="00AD6121">
            <w:rPr>
              <w:rStyle w:val="PlaceholderText"/>
              <w:color w:val="F2F2F2" w:themeColor="background1" w:themeShade="F2"/>
            </w:rPr>
            <w:t xml:space="preserve">Click here </w:t>
          </w:r>
        </w:p>
      </w:docPartBody>
    </w:docPart>
    <w:docPart>
      <w:docPartPr>
        <w:name w:val="6EA1FE7DB84C4BEBAEFDC94B6D38C495"/>
        <w:category>
          <w:name w:val="General"/>
          <w:gallery w:val="placeholder"/>
        </w:category>
        <w:types>
          <w:type w:val="bbPlcHdr"/>
        </w:types>
        <w:behaviors>
          <w:behavior w:val="content"/>
        </w:behaviors>
        <w:guid w:val="{7D8E0C1D-910A-4955-A709-C11A0BE25297}"/>
      </w:docPartPr>
      <w:docPartBody>
        <w:p w:rsidR="00D31B78" w:rsidRDefault="00D31B78" w:rsidP="00D31B78">
          <w:pPr>
            <w:pStyle w:val="6EA1FE7DB84C4BEBAEFDC94B6D38C4952"/>
          </w:pPr>
          <w:r w:rsidRPr="00AD6121">
            <w:rPr>
              <w:rStyle w:val="PlaceholderText"/>
              <w:color w:val="F2F2F2" w:themeColor="background1" w:themeShade="F2"/>
            </w:rPr>
            <w:t xml:space="preserve">Click here </w:t>
          </w:r>
        </w:p>
      </w:docPartBody>
    </w:docPart>
    <w:docPart>
      <w:docPartPr>
        <w:name w:val="9112C28565BB43D293AB06649E4DC631"/>
        <w:category>
          <w:name w:val="General"/>
          <w:gallery w:val="placeholder"/>
        </w:category>
        <w:types>
          <w:type w:val="bbPlcHdr"/>
        </w:types>
        <w:behaviors>
          <w:behavior w:val="content"/>
        </w:behaviors>
        <w:guid w:val="{7C5A48F2-E84D-445E-B9D4-27335B1B5F9B}"/>
      </w:docPartPr>
      <w:docPartBody>
        <w:p w:rsidR="00D31B78" w:rsidRDefault="00D31B78" w:rsidP="00D31B78">
          <w:pPr>
            <w:pStyle w:val="9112C28565BB43D293AB06649E4DC6312"/>
          </w:pPr>
          <w:r w:rsidRPr="00AD6121">
            <w:rPr>
              <w:rStyle w:val="PlaceholderText"/>
              <w:color w:val="F2F2F2" w:themeColor="background1" w:themeShade="F2"/>
            </w:rPr>
            <w:t>Click here</w:t>
          </w:r>
        </w:p>
      </w:docPartBody>
    </w:docPart>
    <w:docPart>
      <w:docPartPr>
        <w:name w:val="035BF81212BB48DC831958DD06530AC8"/>
        <w:category>
          <w:name w:val="General"/>
          <w:gallery w:val="placeholder"/>
        </w:category>
        <w:types>
          <w:type w:val="bbPlcHdr"/>
        </w:types>
        <w:behaviors>
          <w:behavior w:val="content"/>
        </w:behaviors>
        <w:guid w:val="{2E2E7CC5-1AF2-4680-88E8-1F1038273188}"/>
      </w:docPartPr>
      <w:docPartBody>
        <w:p w:rsidR="00D31B78" w:rsidRDefault="00D31B78" w:rsidP="00D31B78">
          <w:pPr>
            <w:pStyle w:val="035BF81212BB48DC831958DD06530AC82"/>
          </w:pPr>
          <w:r w:rsidRPr="00AD6121">
            <w:rPr>
              <w:rStyle w:val="PlaceholderText"/>
              <w:color w:val="F2F2F2" w:themeColor="background1" w:themeShade="F2"/>
            </w:rPr>
            <w:t xml:space="preserve">Click here </w:t>
          </w:r>
        </w:p>
      </w:docPartBody>
    </w:docPart>
    <w:docPart>
      <w:docPartPr>
        <w:name w:val="A00E3A480BFC42FA8634B5AC91D52496"/>
        <w:category>
          <w:name w:val="General"/>
          <w:gallery w:val="placeholder"/>
        </w:category>
        <w:types>
          <w:type w:val="bbPlcHdr"/>
        </w:types>
        <w:behaviors>
          <w:behavior w:val="content"/>
        </w:behaviors>
        <w:guid w:val="{2A31C8AE-7596-4E0F-A5DA-E0A57FCFA2FD}"/>
      </w:docPartPr>
      <w:docPartBody>
        <w:p w:rsidR="00D31B78" w:rsidRDefault="00D31B78" w:rsidP="00D31B78">
          <w:pPr>
            <w:pStyle w:val="A00E3A480BFC42FA8634B5AC91D524962"/>
          </w:pPr>
          <w:r w:rsidRPr="00AD6121">
            <w:rPr>
              <w:rStyle w:val="PlaceholderText"/>
              <w:color w:val="F2F2F2" w:themeColor="background1" w:themeShade="F2"/>
            </w:rPr>
            <w:t xml:space="preserve">Click here </w:t>
          </w:r>
        </w:p>
      </w:docPartBody>
    </w:docPart>
    <w:docPart>
      <w:docPartPr>
        <w:name w:val="0437E77E42A64BBF9AA02DFAB887250E"/>
        <w:category>
          <w:name w:val="General"/>
          <w:gallery w:val="placeholder"/>
        </w:category>
        <w:types>
          <w:type w:val="bbPlcHdr"/>
        </w:types>
        <w:behaviors>
          <w:behavior w:val="content"/>
        </w:behaviors>
        <w:guid w:val="{4774DADC-E5A6-450A-B444-5E8F45F857EA}"/>
      </w:docPartPr>
      <w:docPartBody>
        <w:p w:rsidR="00D31B78" w:rsidRDefault="00D31B78" w:rsidP="00D31B78">
          <w:pPr>
            <w:pStyle w:val="0437E77E42A64BBF9AA02DFAB887250E2"/>
          </w:pPr>
          <w:r w:rsidRPr="00AD6121">
            <w:rPr>
              <w:rStyle w:val="PlaceholderText"/>
              <w:color w:val="F2F2F2" w:themeColor="background1" w:themeShade="F2"/>
            </w:rPr>
            <w:t xml:space="preserve">Click here </w:t>
          </w:r>
        </w:p>
      </w:docPartBody>
    </w:docPart>
    <w:docPart>
      <w:docPartPr>
        <w:name w:val="D2A0B8C36BB3445BA92CB62DA4E29231"/>
        <w:category>
          <w:name w:val="General"/>
          <w:gallery w:val="placeholder"/>
        </w:category>
        <w:types>
          <w:type w:val="bbPlcHdr"/>
        </w:types>
        <w:behaviors>
          <w:behavior w:val="content"/>
        </w:behaviors>
        <w:guid w:val="{BAB85ACC-336A-4D0D-8B85-A7F9BE7E141B}"/>
      </w:docPartPr>
      <w:docPartBody>
        <w:p w:rsidR="00D31B78" w:rsidRDefault="00D31B78" w:rsidP="00D31B78">
          <w:pPr>
            <w:pStyle w:val="D2A0B8C36BB3445BA92CB62DA4E292312"/>
          </w:pPr>
          <w:r w:rsidRPr="00AD6121">
            <w:rPr>
              <w:rStyle w:val="PlaceholderText"/>
              <w:color w:val="F2F2F2" w:themeColor="background1" w:themeShade="F2"/>
            </w:rPr>
            <w:t xml:space="preserve">Click here </w:t>
          </w:r>
        </w:p>
      </w:docPartBody>
    </w:docPart>
    <w:docPart>
      <w:docPartPr>
        <w:name w:val="4DDC1455F07D4B01954BFE400EDB9BA0"/>
        <w:category>
          <w:name w:val="General"/>
          <w:gallery w:val="placeholder"/>
        </w:category>
        <w:types>
          <w:type w:val="bbPlcHdr"/>
        </w:types>
        <w:behaviors>
          <w:behavior w:val="content"/>
        </w:behaviors>
        <w:guid w:val="{D15286F5-B96F-4022-959A-BBDA905B1A71}"/>
      </w:docPartPr>
      <w:docPartBody>
        <w:p w:rsidR="00D31B78" w:rsidRDefault="00D31B78" w:rsidP="00D31B78">
          <w:pPr>
            <w:pStyle w:val="4DDC1455F07D4B01954BFE400EDB9BA02"/>
          </w:pPr>
          <w:r w:rsidRPr="00AD6121">
            <w:rPr>
              <w:rStyle w:val="PlaceholderText"/>
              <w:color w:val="F2F2F2" w:themeColor="background1" w:themeShade="F2"/>
            </w:rPr>
            <w:t xml:space="preserve">Click here </w:t>
          </w:r>
        </w:p>
      </w:docPartBody>
    </w:docPart>
    <w:docPart>
      <w:docPartPr>
        <w:name w:val="247E61FDD54E45DAB57507EA6457D3AE"/>
        <w:category>
          <w:name w:val="General"/>
          <w:gallery w:val="placeholder"/>
        </w:category>
        <w:types>
          <w:type w:val="bbPlcHdr"/>
        </w:types>
        <w:behaviors>
          <w:behavior w:val="content"/>
        </w:behaviors>
        <w:guid w:val="{80FE85AD-2B74-4001-94C7-ECD4454F3FC7}"/>
      </w:docPartPr>
      <w:docPartBody>
        <w:p w:rsidR="00D31B78" w:rsidRDefault="00D31B78" w:rsidP="00D31B78">
          <w:pPr>
            <w:pStyle w:val="247E61FDD54E45DAB57507EA6457D3AE2"/>
          </w:pPr>
          <w:r w:rsidRPr="00AD6121">
            <w:rPr>
              <w:rStyle w:val="PlaceholderText"/>
              <w:color w:val="F2F2F2" w:themeColor="background1" w:themeShade="F2"/>
            </w:rPr>
            <w:t xml:space="preserve">Click here </w:t>
          </w:r>
        </w:p>
      </w:docPartBody>
    </w:docPart>
    <w:docPart>
      <w:docPartPr>
        <w:name w:val="45361005A53C46449E775F4363831368"/>
        <w:category>
          <w:name w:val="General"/>
          <w:gallery w:val="placeholder"/>
        </w:category>
        <w:types>
          <w:type w:val="bbPlcHdr"/>
        </w:types>
        <w:behaviors>
          <w:behavior w:val="content"/>
        </w:behaviors>
        <w:guid w:val="{694E5782-D485-47B4-936D-1E8EAD28D071}"/>
      </w:docPartPr>
      <w:docPartBody>
        <w:p w:rsidR="00D31B78" w:rsidRDefault="00D31B78" w:rsidP="00D31B78">
          <w:pPr>
            <w:pStyle w:val="45361005A53C46449E775F43638313682"/>
          </w:pPr>
          <w:r w:rsidRPr="00AD6121">
            <w:rPr>
              <w:rStyle w:val="PlaceholderText"/>
              <w:color w:val="F2F2F2" w:themeColor="background1" w:themeShade="F2"/>
            </w:rPr>
            <w:t xml:space="preserve">Click here </w:t>
          </w:r>
        </w:p>
      </w:docPartBody>
    </w:docPart>
    <w:docPart>
      <w:docPartPr>
        <w:name w:val="6C098ACB54C249198E899ADB61459DD3"/>
        <w:category>
          <w:name w:val="General"/>
          <w:gallery w:val="placeholder"/>
        </w:category>
        <w:types>
          <w:type w:val="bbPlcHdr"/>
        </w:types>
        <w:behaviors>
          <w:behavior w:val="content"/>
        </w:behaviors>
        <w:guid w:val="{FF4490BF-0F47-4119-8477-85DF5F0F81FD}"/>
      </w:docPartPr>
      <w:docPartBody>
        <w:p w:rsidR="00D31B78" w:rsidRDefault="00D31B78" w:rsidP="00D31B78">
          <w:pPr>
            <w:pStyle w:val="6C098ACB54C249198E899ADB61459DD32"/>
          </w:pPr>
          <w:r w:rsidRPr="00AD6121">
            <w:rPr>
              <w:rStyle w:val="PlaceholderText"/>
              <w:color w:val="F2F2F2" w:themeColor="background1" w:themeShade="F2"/>
            </w:rPr>
            <w:t xml:space="preserve">Click here </w:t>
          </w:r>
        </w:p>
      </w:docPartBody>
    </w:docPart>
    <w:docPart>
      <w:docPartPr>
        <w:name w:val="E2E78380096049758892693786F82A77"/>
        <w:category>
          <w:name w:val="General"/>
          <w:gallery w:val="placeholder"/>
        </w:category>
        <w:types>
          <w:type w:val="bbPlcHdr"/>
        </w:types>
        <w:behaviors>
          <w:behavior w:val="content"/>
        </w:behaviors>
        <w:guid w:val="{8C4C4BF6-00FF-43EB-B5D1-95EA1D64CDBE}"/>
      </w:docPartPr>
      <w:docPartBody>
        <w:p w:rsidR="00D31B78" w:rsidRDefault="00D31B78" w:rsidP="00D31B78">
          <w:pPr>
            <w:pStyle w:val="E2E78380096049758892693786F82A772"/>
          </w:pPr>
          <w:r w:rsidRPr="00AD6121">
            <w:rPr>
              <w:rStyle w:val="PlaceholderText"/>
              <w:color w:val="F2F2F2" w:themeColor="background1" w:themeShade="F2"/>
            </w:rPr>
            <w:t xml:space="preserve">Click here </w:t>
          </w:r>
        </w:p>
      </w:docPartBody>
    </w:docPart>
    <w:docPart>
      <w:docPartPr>
        <w:name w:val="A4E5A313C5F344F6B851BE1C5CAD92F6"/>
        <w:category>
          <w:name w:val="General"/>
          <w:gallery w:val="placeholder"/>
        </w:category>
        <w:types>
          <w:type w:val="bbPlcHdr"/>
        </w:types>
        <w:behaviors>
          <w:behavior w:val="content"/>
        </w:behaviors>
        <w:guid w:val="{27943B14-AD35-4554-8A5A-3A57DD659DA4}"/>
      </w:docPartPr>
      <w:docPartBody>
        <w:p w:rsidR="00D31B78" w:rsidRDefault="00D31B78" w:rsidP="00D31B78">
          <w:pPr>
            <w:pStyle w:val="A4E5A313C5F344F6B851BE1C5CAD92F62"/>
          </w:pPr>
          <w:r w:rsidRPr="00AD6121">
            <w:rPr>
              <w:rStyle w:val="PlaceholderText"/>
              <w:color w:val="F2F2F2" w:themeColor="background1" w:themeShade="F2"/>
            </w:rPr>
            <w:t xml:space="preserve">Click here </w:t>
          </w:r>
        </w:p>
      </w:docPartBody>
    </w:docPart>
    <w:docPart>
      <w:docPartPr>
        <w:name w:val="AFB94124D48F43E6852E6F390AAC3476"/>
        <w:category>
          <w:name w:val="General"/>
          <w:gallery w:val="placeholder"/>
        </w:category>
        <w:types>
          <w:type w:val="bbPlcHdr"/>
        </w:types>
        <w:behaviors>
          <w:behavior w:val="content"/>
        </w:behaviors>
        <w:guid w:val="{3B00AD10-8293-4FD6-A00F-2D2974EC9B52}"/>
      </w:docPartPr>
      <w:docPartBody>
        <w:p w:rsidR="00D31B78" w:rsidRDefault="00D31B78" w:rsidP="00D31B78">
          <w:pPr>
            <w:pStyle w:val="AFB94124D48F43E6852E6F390AAC34761"/>
          </w:pPr>
          <w:r w:rsidRPr="002D020E">
            <w:rPr>
              <w:rStyle w:val="PlaceholderText"/>
              <w:color w:val="F2F2F2" w:themeColor="background1" w:themeShade="F2"/>
            </w:rPr>
            <w:t>Click here</w:t>
          </w:r>
        </w:p>
      </w:docPartBody>
    </w:docPart>
    <w:docPart>
      <w:docPartPr>
        <w:name w:val="41DD2B3F1FC74B4BA5A9D360E2813943"/>
        <w:category>
          <w:name w:val="General"/>
          <w:gallery w:val="placeholder"/>
        </w:category>
        <w:types>
          <w:type w:val="bbPlcHdr"/>
        </w:types>
        <w:behaviors>
          <w:behavior w:val="content"/>
        </w:behaviors>
        <w:guid w:val="{6D84E9B6-1256-4C63-9836-93177CF86DED}"/>
      </w:docPartPr>
      <w:docPartBody>
        <w:p w:rsidR="00D31B78" w:rsidRDefault="00D31B78" w:rsidP="00D31B78">
          <w:pPr>
            <w:pStyle w:val="41DD2B3F1FC74B4BA5A9D360E28139431"/>
          </w:pPr>
          <w:r w:rsidRPr="002D020E">
            <w:rPr>
              <w:rStyle w:val="PlaceholderText"/>
              <w:color w:val="F2F2F2" w:themeColor="background1" w:themeShade="F2"/>
            </w:rPr>
            <w:t>Click here</w:t>
          </w:r>
        </w:p>
      </w:docPartBody>
    </w:docPart>
    <w:docPart>
      <w:docPartPr>
        <w:name w:val="7831F026ED1F416387DBA7E1E5E0DA88"/>
        <w:category>
          <w:name w:val="General"/>
          <w:gallery w:val="placeholder"/>
        </w:category>
        <w:types>
          <w:type w:val="bbPlcHdr"/>
        </w:types>
        <w:behaviors>
          <w:behavior w:val="content"/>
        </w:behaviors>
        <w:guid w:val="{35608DE9-4CD1-444A-ABB2-9D5F81FB7AE6}"/>
      </w:docPartPr>
      <w:docPartBody>
        <w:p w:rsidR="00D31B78" w:rsidRDefault="00D31B78" w:rsidP="00D31B78">
          <w:pPr>
            <w:pStyle w:val="7831F026ED1F416387DBA7E1E5E0DA881"/>
          </w:pPr>
          <w:r w:rsidRPr="002D020E">
            <w:rPr>
              <w:rStyle w:val="PlaceholderText"/>
              <w:color w:val="F2F2F2" w:themeColor="background1" w:themeShade="F2"/>
            </w:rPr>
            <w:t>Click here</w:t>
          </w:r>
        </w:p>
      </w:docPartBody>
    </w:docPart>
    <w:docPart>
      <w:docPartPr>
        <w:name w:val="9849B760AEDB4CDF9B29B410E95C7EC1"/>
        <w:category>
          <w:name w:val="General"/>
          <w:gallery w:val="placeholder"/>
        </w:category>
        <w:types>
          <w:type w:val="bbPlcHdr"/>
        </w:types>
        <w:behaviors>
          <w:behavior w:val="content"/>
        </w:behaviors>
        <w:guid w:val="{40BFBEF7-25D7-4AA5-AF08-91C38F38711B}"/>
      </w:docPartPr>
      <w:docPartBody>
        <w:p w:rsidR="00D31B78" w:rsidRDefault="00D31B78" w:rsidP="00D31B78">
          <w:pPr>
            <w:pStyle w:val="9849B760AEDB4CDF9B29B410E95C7EC11"/>
          </w:pPr>
          <w:r w:rsidRPr="002D020E">
            <w:rPr>
              <w:rStyle w:val="PlaceholderText"/>
              <w:color w:val="F2F2F2" w:themeColor="background1" w:themeShade="F2"/>
            </w:rPr>
            <w:t>Click here</w:t>
          </w:r>
        </w:p>
      </w:docPartBody>
    </w:docPart>
    <w:docPart>
      <w:docPartPr>
        <w:name w:val="A7D3A5461CFB4F6981197826278E24D3"/>
        <w:category>
          <w:name w:val="General"/>
          <w:gallery w:val="placeholder"/>
        </w:category>
        <w:types>
          <w:type w:val="bbPlcHdr"/>
        </w:types>
        <w:behaviors>
          <w:behavior w:val="content"/>
        </w:behaviors>
        <w:guid w:val="{F7F0708F-229C-4B4A-A9A0-4A7D0A2967C1}"/>
      </w:docPartPr>
      <w:docPartBody>
        <w:p w:rsidR="00D31B78" w:rsidRDefault="00D31B78" w:rsidP="00D31B78">
          <w:pPr>
            <w:pStyle w:val="A7D3A5461CFB4F6981197826278E24D31"/>
          </w:pPr>
          <w:r w:rsidRPr="002D020E">
            <w:rPr>
              <w:rStyle w:val="PlaceholderText"/>
              <w:color w:val="F2F2F2" w:themeColor="background1" w:themeShade="F2"/>
            </w:rPr>
            <w:t>Click here</w:t>
          </w:r>
        </w:p>
      </w:docPartBody>
    </w:docPart>
    <w:docPart>
      <w:docPartPr>
        <w:name w:val="8D26AA3C85054B74B831FDD256392981"/>
        <w:category>
          <w:name w:val="General"/>
          <w:gallery w:val="placeholder"/>
        </w:category>
        <w:types>
          <w:type w:val="bbPlcHdr"/>
        </w:types>
        <w:behaviors>
          <w:behavior w:val="content"/>
        </w:behaviors>
        <w:guid w:val="{C294E12C-A1F6-440A-879F-51A1889E2272}"/>
      </w:docPartPr>
      <w:docPartBody>
        <w:p w:rsidR="00D31B78" w:rsidRDefault="00D31B78" w:rsidP="00D31B78">
          <w:pPr>
            <w:pStyle w:val="8D26AA3C85054B74B831FDD2563929811"/>
          </w:pPr>
          <w:r w:rsidRPr="002D020E">
            <w:rPr>
              <w:rStyle w:val="PlaceholderText"/>
              <w:color w:val="F2F2F2" w:themeColor="background1" w:themeShade="F2"/>
            </w:rPr>
            <w:t>Click here</w:t>
          </w:r>
        </w:p>
      </w:docPartBody>
    </w:docPart>
    <w:docPart>
      <w:docPartPr>
        <w:name w:val="0916D093222E4DB19285710407C83D8C"/>
        <w:category>
          <w:name w:val="General"/>
          <w:gallery w:val="placeholder"/>
        </w:category>
        <w:types>
          <w:type w:val="bbPlcHdr"/>
        </w:types>
        <w:behaviors>
          <w:behavior w:val="content"/>
        </w:behaviors>
        <w:guid w:val="{C8591590-34F3-4AC4-97A3-0269351F5A8B}"/>
      </w:docPartPr>
      <w:docPartBody>
        <w:p w:rsidR="00D31B78" w:rsidRDefault="00D31B78" w:rsidP="00D31B78">
          <w:pPr>
            <w:pStyle w:val="0916D093222E4DB19285710407C83D8C1"/>
          </w:pPr>
          <w:r w:rsidRPr="002D020E">
            <w:rPr>
              <w:rStyle w:val="PlaceholderText"/>
              <w:color w:val="F2F2F2" w:themeColor="background1" w:themeShade="F2"/>
            </w:rPr>
            <w:t>Click here</w:t>
          </w:r>
        </w:p>
      </w:docPartBody>
    </w:docPart>
    <w:docPart>
      <w:docPartPr>
        <w:name w:val="B6BB962066694358A25636BBA5D0EEC7"/>
        <w:category>
          <w:name w:val="General"/>
          <w:gallery w:val="placeholder"/>
        </w:category>
        <w:types>
          <w:type w:val="bbPlcHdr"/>
        </w:types>
        <w:behaviors>
          <w:behavior w:val="content"/>
        </w:behaviors>
        <w:guid w:val="{6B657D7B-F603-4237-B5E3-B2008F71D885}"/>
      </w:docPartPr>
      <w:docPartBody>
        <w:p w:rsidR="00D31B78" w:rsidRDefault="00D31B78" w:rsidP="00D31B78">
          <w:pPr>
            <w:pStyle w:val="B6BB962066694358A25636BBA5D0EEC71"/>
          </w:pPr>
          <w:r w:rsidRPr="002D020E">
            <w:rPr>
              <w:rStyle w:val="PlaceholderText"/>
              <w:color w:val="F2F2F2" w:themeColor="background1" w:themeShade="F2"/>
            </w:rPr>
            <w:t>Click here</w:t>
          </w:r>
        </w:p>
      </w:docPartBody>
    </w:docPart>
    <w:docPart>
      <w:docPartPr>
        <w:name w:val="91B1B2ADDDDC40589C7B696039FAB172"/>
        <w:category>
          <w:name w:val="General"/>
          <w:gallery w:val="placeholder"/>
        </w:category>
        <w:types>
          <w:type w:val="bbPlcHdr"/>
        </w:types>
        <w:behaviors>
          <w:behavior w:val="content"/>
        </w:behaviors>
        <w:guid w:val="{E34F70ED-7053-45FE-B3CA-9DD3C17731B3}"/>
      </w:docPartPr>
      <w:docPartBody>
        <w:p w:rsidR="00D31B78" w:rsidRDefault="00D31B78" w:rsidP="00D31B78">
          <w:pPr>
            <w:pStyle w:val="91B1B2ADDDDC40589C7B696039FAB1721"/>
          </w:pPr>
          <w:r w:rsidRPr="002D020E">
            <w:rPr>
              <w:rStyle w:val="PlaceholderText"/>
              <w:color w:val="F2F2F2" w:themeColor="background1" w:themeShade="F2"/>
            </w:rPr>
            <w:t>Click here</w:t>
          </w:r>
        </w:p>
      </w:docPartBody>
    </w:docPart>
    <w:docPart>
      <w:docPartPr>
        <w:name w:val="6B7A150F2AB346E3A78AFE33FDB27271"/>
        <w:category>
          <w:name w:val="General"/>
          <w:gallery w:val="placeholder"/>
        </w:category>
        <w:types>
          <w:type w:val="bbPlcHdr"/>
        </w:types>
        <w:behaviors>
          <w:behavior w:val="content"/>
        </w:behaviors>
        <w:guid w:val="{F6A8010B-D32D-4C34-B1EF-1144C015E014}"/>
      </w:docPartPr>
      <w:docPartBody>
        <w:p w:rsidR="00D31B78" w:rsidRDefault="00D31B78" w:rsidP="00D31B78">
          <w:pPr>
            <w:pStyle w:val="6B7A150F2AB346E3A78AFE33FDB272711"/>
          </w:pPr>
          <w:r w:rsidRPr="002D020E">
            <w:rPr>
              <w:rStyle w:val="PlaceholderText"/>
              <w:color w:val="F2F2F2" w:themeColor="background1" w:themeShade="F2"/>
            </w:rPr>
            <w:t>Click here</w:t>
          </w:r>
        </w:p>
      </w:docPartBody>
    </w:docPart>
    <w:docPart>
      <w:docPartPr>
        <w:name w:val="F035E0A6180D41A7A1826247CCA8859E"/>
        <w:category>
          <w:name w:val="General"/>
          <w:gallery w:val="placeholder"/>
        </w:category>
        <w:types>
          <w:type w:val="bbPlcHdr"/>
        </w:types>
        <w:behaviors>
          <w:behavior w:val="content"/>
        </w:behaviors>
        <w:guid w:val="{DE57C9B9-B750-460E-83B5-F09CCF167017}"/>
      </w:docPartPr>
      <w:docPartBody>
        <w:p w:rsidR="00D31B78" w:rsidRDefault="00D31B78" w:rsidP="00D31B78">
          <w:pPr>
            <w:pStyle w:val="F035E0A6180D41A7A1826247CCA8859E1"/>
          </w:pPr>
          <w:r w:rsidRPr="002D020E">
            <w:rPr>
              <w:rStyle w:val="PlaceholderText"/>
              <w:color w:val="F2F2F2" w:themeColor="background1" w:themeShade="F2"/>
            </w:rPr>
            <w:t>Click here</w:t>
          </w:r>
        </w:p>
      </w:docPartBody>
    </w:docPart>
    <w:docPart>
      <w:docPartPr>
        <w:name w:val="39E3D23B9CF343DAAAC94B655B546DC4"/>
        <w:category>
          <w:name w:val="General"/>
          <w:gallery w:val="placeholder"/>
        </w:category>
        <w:types>
          <w:type w:val="bbPlcHdr"/>
        </w:types>
        <w:behaviors>
          <w:behavior w:val="content"/>
        </w:behaviors>
        <w:guid w:val="{354DC318-3347-4549-9BC5-639A6DB4B56B}"/>
      </w:docPartPr>
      <w:docPartBody>
        <w:p w:rsidR="00D31B78" w:rsidRDefault="00D31B78" w:rsidP="00D31B78">
          <w:pPr>
            <w:pStyle w:val="39E3D23B9CF343DAAAC94B655B546DC41"/>
          </w:pPr>
          <w:r w:rsidRPr="002D020E">
            <w:rPr>
              <w:rStyle w:val="PlaceholderText"/>
              <w:color w:val="F2F2F2" w:themeColor="background1" w:themeShade="F2"/>
            </w:rPr>
            <w:t>Click here</w:t>
          </w:r>
        </w:p>
      </w:docPartBody>
    </w:docPart>
    <w:docPart>
      <w:docPartPr>
        <w:name w:val="288C1861949D4579A2A78B0E196C97DB"/>
        <w:category>
          <w:name w:val="General"/>
          <w:gallery w:val="placeholder"/>
        </w:category>
        <w:types>
          <w:type w:val="bbPlcHdr"/>
        </w:types>
        <w:behaviors>
          <w:behavior w:val="content"/>
        </w:behaviors>
        <w:guid w:val="{99355C11-EAAE-4204-9D8C-161E28667CD8}"/>
      </w:docPartPr>
      <w:docPartBody>
        <w:p w:rsidR="00D31B78" w:rsidRDefault="00D31B78" w:rsidP="00D31B78">
          <w:pPr>
            <w:pStyle w:val="288C1861949D4579A2A78B0E196C97DB1"/>
          </w:pPr>
          <w:r w:rsidRPr="002D020E">
            <w:rPr>
              <w:rStyle w:val="PlaceholderText"/>
              <w:color w:val="F2F2F2" w:themeColor="background1" w:themeShade="F2"/>
            </w:rPr>
            <w:t>Click here</w:t>
          </w:r>
        </w:p>
      </w:docPartBody>
    </w:docPart>
    <w:docPart>
      <w:docPartPr>
        <w:name w:val="193AD339C0334400A34168915F0EF080"/>
        <w:category>
          <w:name w:val="General"/>
          <w:gallery w:val="placeholder"/>
        </w:category>
        <w:types>
          <w:type w:val="bbPlcHdr"/>
        </w:types>
        <w:behaviors>
          <w:behavior w:val="content"/>
        </w:behaviors>
        <w:guid w:val="{FF74848A-FA69-481B-8805-278652774BF5}"/>
      </w:docPartPr>
      <w:docPartBody>
        <w:p w:rsidR="00D31B78" w:rsidRDefault="00D31B78" w:rsidP="00D31B78">
          <w:pPr>
            <w:pStyle w:val="193AD339C0334400A34168915F0EF0801"/>
          </w:pPr>
          <w:r w:rsidRPr="002D020E">
            <w:rPr>
              <w:rStyle w:val="PlaceholderText"/>
              <w:color w:val="F2F2F2" w:themeColor="background1" w:themeShade="F2"/>
            </w:rPr>
            <w:t>Click here</w:t>
          </w:r>
        </w:p>
      </w:docPartBody>
    </w:docPart>
    <w:docPart>
      <w:docPartPr>
        <w:name w:val="A0B55E3D98C54E1F90B1BEBA24385DDC"/>
        <w:category>
          <w:name w:val="General"/>
          <w:gallery w:val="placeholder"/>
        </w:category>
        <w:types>
          <w:type w:val="bbPlcHdr"/>
        </w:types>
        <w:behaviors>
          <w:behavior w:val="content"/>
        </w:behaviors>
        <w:guid w:val="{C3636EAC-41A2-4573-A8F2-67CE192B273F}"/>
      </w:docPartPr>
      <w:docPartBody>
        <w:p w:rsidR="00D31B78" w:rsidRDefault="00D31B78" w:rsidP="00D31B78">
          <w:pPr>
            <w:pStyle w:val="A0B55E3D98C54E1F90B1BEBA24385DDC1"/>
          </w:pPr>
          <w:r w:rsidRPr="002D020E">
            <w:rPr>
              <w:rStyle w:val="PlaceholderText"/>
              <w:color w:val="F2F2F2" w:themeColor="background1" w:themeShade="F2"/>
            </w:rPr>
            <w:t>Click here</w:t>
          </w:r>
        </w:p>
      </w:docPartBody>
    </w:docPart>
    <w:docPart>
      <w:docPartPr>
        <w:name w:val="76FDF9DE240A4357BE3A773E9B800653"/>
        <w:category>
          <w:name w:val="General"/>
          <w:gallery w:val="placeholder"/>
        </w:category>
        <w:types>
          <w:type w:val="bbPlcHdr"/>
        </w:types>
        <w:behaviors>
          <w:behavior w:val="content"/>
        </w:behaviors>
        <w:guid w:val="{D105F654-4775-4C76-BFE7-18C5B652FDF6}"/>
      </w:docPartPr>
      <w:docPartBody>
        <w:p w:rsidR="00D31B78" w:rsidRDefault="00D31B78" w:rsidP="00D31B78">
          <w:pPr>
            <w:pStyle w:val="76FDF9DE240A4357BE3A773E9B8006531"/>
          </w:pPr>
          <w:r w:rsidRPr="002D020E">
            <w:rPr>
              <w:rStyle w:val="PlaceholderText"/>
              <w:color w:val="F2F2F2" w:themeColor="background1" w:themeShade="F2"/>
            </w:rPr>
            <w:t>Click here</w:t>
          </w:r>
        </w:p>
      </w:docPartBody>
    </w:docPart>
    <w:docPart>
      <w:docPartPr>
        <w:name w:val="EBADF7C31B914B3CAFA5B503A983AAF4"/>
        <w:category>
          <w:name w:val="General"/>
          <w:gallery w:val="placeholder"/>
        </w:category>
        <w:types>
          <w:type w:val="bbPlcHdr"/>
        </w:types>
        <w:behaviors>
          <w:behavior w:val="content"/>
        </w:behaviors>
        <w:guid w:val="{CAE75813-1F9E-42BA-8E56-9EE59C55E756}"/>
      </w:docPartPr>
      <w:docPartBody>
        <w:p w:rsidR="00D31B78" w:rsidRDefault="00D31B78" w:rsidP="00D31B78">
          <w:pPr>
            <w:pStyle w:val="EBADF7C31B914B3CAFA5B503A983AAF41"/>
          </w:pPr>
          <w:r w:rsidRPr="002D020E">
            <w:rPr>
              <w:rStyle w:val="PlaceholderText"/>
              <w:color w:val="F2F2F2" w:themeColor="background1" w:themeShade="F2"/>
            </w:rPr>
            <w:t>Click here</w:t>
          </w:r>
        </w:p>
      </w:docPartBody>
    </w:docPart>
    <w:docPart>
      <w:docPartPr>
        <w:name w:val="733EE63AA15C4739BC9DCB93550B5293"/>
        <w:category>
          <w:name w:val="General"/>
          <w:gallery w:val="placeholder"/>
        </w:category>
        <w:types>
          <w:type w:val="bbPlcHdr"/>
        </w:types>
        <w:behaviors>
          <w:behavior w:val="content"/>
        </w:behaviors>
        <w:guid w:val="{A3558428-4022-41FC-A6F5-7283BDF4EB21}"/>
      </w:docPartPr>
      <w:docPartBody>
        <w:p w:rsidR="00D31B78" w:rsidRDefault="00D31B78" w:rsidP="00D31B78">
          <w:pPr>
            <w:pStyle w:val="733EE63AA15C4739BC9DCB93550B52931"/>
          </w:pPr>
          <w:r w:rsidRPr="002D020E">
            <w:rPr>
              <w:rStyle w:val="PlaceholderText"/>
              <w:color w:val="F2F2F2" w:themeColor="background1" w:themeShade="F2"/>
            </w:rPr>
            <w:t>Click here</w:t>
          </w:r>
        </w:p>
      </w:docPartBody>
    </w:docPart>
    <w:docPart>
      <w:docPartPr>
        <w:name w:val="6E645794884E4F0D8C6E42F32E87BF67"/>
        <w:category>
          <w:name w:val="General"/>
          <w:gallery w:val="placeholder"/>
        </w:category>
        <w:types>
          <w:type w:val="bbPlcHdr"/>
        </w:types>
        <w:behaviors>
          <w:behavior w:val="content"/>
        </w:behaviors>
        <w:guid w:val="{76A627C6-E329-41DC-B629-A34DA00A0157}"/>
      </w:docPartPr>
      <w:docPartBody>
        <w:p w:rsidR="00D31B78" w:rsidRDefault="00D31B78" w:rsidP="00D31B78">
          <w:pPr>
            <w:pStyle w:val="6E645794884E4F0D8C6E42F32E87BF671"/>
          </w:pPr>
          <w:r w:rsidRPr="002D020E">
            <w:rPr>
              <w:rStyle w:val="PlaceholderText"/>
              <w:color w:val="F2F2F2" w:themeColor="background1" w:themeShade="F2"/>
            </w:rPr>
            <w:t>Click here</w:t>
          </w:r>
        </w:p>
      </w:docPartBody>
    </w:docPart>
    <w:docPart>
      <w:docPartPr>
        <w:name w:val="1B747DDADF0E4DDC8686E5E37B69242D"/>
        <w:category>
          <w:name w:val="General"/>
          <w:gallery w:val="placeholder"/>
        </w:category>
        <w:types>
          <w:type w:val="bbPlcHdr"/>
        </w:types>
        <w:behaviors>
          <w:behavior w:val="content"/>
        </w:behaviors>
        <w:guid w:val="{3760CD0E-F7B6-4229-8BE7-4D5891DD81F5}"/>
      </w:docPartPr>
      <w:docPartBody>
        <w:p w:rsidR="00D31B78" w:rsidRDefault="00D31B78" w:rsidP="00D31B78">
          <w:pPr>
            <w:pStyle w:val="1B747DDADF0E4DDC8686E5E37B69242D1"/>
          </w:pPr>
          <w:r w:rsidRPr="002D020E">
            <w:rPr>
              <w:rStyle w:val="PlaceholderText"/>
              <w:color w:val="F2F2F2" w:themeColor="background1" w:themeShade="F2"/>
            </w:rPr>
            <w:t>Click here</w:t>
          </w:r>
        </w:p>
      </w:docPartBody>
    </w:docPart>
    <w:docPart>
      <w:docPartPr>
        <w:name w:val="1D83A6891F074D3488D1EEC1105D861C"/>
        <w:category>
          <w:name w:val="General"/>
          <w:gallery w:val="placeholder"/>
        </w:category>
        <w:types>
          <w:type w:val="bbPlcHdr"/>
        </w:types>
        <w:behaviors>
          <w:behavior w:val="content"/>
        </w:behaviors>
        <w:guid w:val="{2487108C-C692-41C4-BC7D-07CE4C51D522}"/>
      </w:docPartPr>
      <w:docPartBody>
        <w:p w:rsidR="00D31B78" w:rsidRDefault="00D31B78" w:rsidP="00D31B78">
          <w:pPr>
            <w:pStyle w:val="1D83A6891F074D3488D1EEC1105D861C1"/>
          </w:pPr>
          <w:r w:rsidRPr="002D020E">
            <w:rPr>
              <w:rStyle w:val="PlaceholderText"/>
              <w:color w:val="F2F2F2" w:themeColor="background1" w:themeShade="F2"/>
            </w:rPr>
            <w:t>Click here</w:t>
          </w:r>
        </w:p>
      </w:docPartBody>
    </w:docPart>
    <w:docPart>
      <w:docPartPr>
        <w:name w:val="09DF9BDD734C45E998B3070530E2E40C"/>
        <w:category>
          <w:name w:val="General"/>
          <w:gallery w:val="placeholder"/>
        </w:category>
        <w:types>
          <w:type w:val="bbPlcHdr"/>
        </w:types>
        <w:behaviors>
          <w:behavior w:val="content"/>
        </w:behaviors>
        <w:guid w:val="{A239BEA7-AE6A-405B-A1DC-EB5611C1FE19}"/>
      </w:docPartPr>
      <w:docPartBody>
        <w:p w:rsidR="00D31B78" w:rsidRDefault="00D31B78" w:rsidP="00D31B78">
          <w:pPr>
            <w:pStyle w:val="09DF9BDD734C45E998B3070530E2E40C1"/>
          </w:pPr>
          <w:r w:rsidRPr="002D020E">
            <w:rPr>
              <w:rStyle w:val="PlaceholderText"/>
              <w:color w:val="F2F2F2" w:themeColor="background1" w:themeShade="F2"/>
            </w:rPr>
            <w:t>Click here</w:t>
          </w:r>
        </w:p>
      </w:docPartBody>
    </w:docPart>
    <w:docPart>
      <w:docPartPr>
        <w:name w:val="CE5BC159FB86402DBF5B05997143CC24"/>
        <w:category>
          <w:name w:val="General"/>
          <w:gallery w:val="placeholder"/>
        </w:category>
        <w:types>
          <w:type w:val="bbPlcHdr"/>
        </w:types>
        <w:behaviors>
          <w:behavior w:val="content"/>
        </w:behaviors>
        <w:guid w:val="{3F67C443-6E99-4CB4-A9A0-DD5BE17F0EED}"/>
      </w:docPartPr>
      <w:docPartBody>
        <w:p w:rsidR="00D31B78" w:rsidRDefault="00D31B78" w:rsidP="00D31B78">
          <w:pPr>
            <w:pStyle w:val="CE5BC159FB86402DBF5B05997143CC241"/>
          </w:pPr>
          <w:r w:rsidRPr="002D020E">
            <w:rPr>
              <w:rStyle w:val="PlaceholderText"/>
              <w:color w:val="F2F2F2" w:themeColor="background1" w:themeShade="F2"/>
            </w:rPr>
            <w:t>Click here</w:t>
          </w:r>
        </w:p>
      </w:docPartBody>
    </w:docPart>
    <w:docPart>
      <w:docPartPr>
        <w:name w:val="0EA997CE1479408EB61AD7A7C444BC0A"/>
        <w:category>
          <w:name w:val="General"/>
          <w:gallery w:val="placeholder"/>
        </w:category>
        <w:types>
          <w:type w:val="bbPlcHdr"/>
        </w:types>
        <w:behaviors>
          <w:behavior w:val="content"/>
        </w:behaviors>
        <w:guid w:val="{A62DF119-0176-45DC-B0E9-6940B4AC6EEB}"/>
      </w:docPartPr>
      <w:docPartBody>
        <w:p w:rsidR="00D31B78" w:rsidRDefault="00D31B78" w:rsidP="00D31B78">
          <w:pPr>
            <w:pStyle w:val="0EA997CE1479408EB61AD7A7C444BC0A1"/>
          </w:pPr>
          <w:r w:rsidRPr="002D020E">
            <w:rPr>
              <w:rStyle w:val="PlaceholderText"/>
              <w:color w:val="F2F2F2" w:themeColor="background1" w:themeShade="F2"/>
            </w:rPr>
            <w:t>Click here</w:t>
          </w:r>
        </w:p>
      </w:docPartBody>
    </w:docPart>
    <w:docPart>
      <w:docPartPr>
        <w:name w:val="88E973457B5F4F52BF79E63769EC7F91"/>
        <w:category>
          <w:name w:val="General"/>
          <w:gallery w:val="placeholder"/>
        </w:category>
        <w:types>
          <w:type w:val="bbPlcHdr"/>
        </w:types>
        <w:behaviors>
          <w:behavior w:val="content"/>
        </w:behaviors>
        <w:guid w:val="{8E76DFA5-307E-428B-A9D2-4D688236E779}"/>
      </w:docPartPr>
      <w:docPartBody>
        <w:p w:rsidR="00D31B78" w:rsidRDefault="00D31B78" w:rsidP="00D31B78">
          <w:pPr>
            <w:pStyle w:val="88E973457B5F4F52BF79E63769EC7F911"/>
          </w:pPr>
          <w:r w:rsidRPr="002D020E">
            <w:rPr>
              <w:rStyle w:val="PlaceholderText"/>
              <w:color w:val="F2F2F2" w:themeColor="background1" w:themeShade="F2"/>
            </w:rPr>
            <w:t>Click here</w:t>
          </w:r>
        </w:p>
      </w:docPartBody>
    </w:docPart>
    <w:docPart>
      <w:docPartPr>
        <w:name w:val="0819EEF475954F52B0155CE8185A8A72"/>
        <w:category>
          <w:name w:val="General"/>
          <w:gallery w:val="placeholder"/>
        </w:category>
        <w:types>
          <w:type w:val="bbPlcHdr"/>
        </w:types>
        <w:behaviors>
          <w:behavior w:val="content"/>
        </w:behaviors>
        <w:guid w:val="{96CC8F09-1966-42C4-99AE-E22710ABD200}"/>
      </w:docPartPr>
      <w:docPartBody>
        <w:p w:rsidR="00D31B78" w:rsidRDefault="00D31B78" w:rsidP="00D31B78">
          <w:pPr>
            <w:pStyle w:val="0819EEF475954F52B0155CE8185A8A721"/>
          </w:pPr>
          <w:r w:rsidRPr="002D020E">
            <w:rPr>
              <w:rStyle w:val="PlaceholderText"/>
              <w:color w:val="F2F2F2" w:themeColor="background1" w:themeShade="F2"/>
            </w:rPr>
            <w:t>Click here</w:t>
          </w:r>
        </w:p>
      </w:docPartBody>
    </w:docPart>
    <w:docPart>
      <w:docPartPr>
        <w:name w:val="9A333F3005884823A44DD2F75513D17F"/>
        <w:category>
          <w:name w:val="General"/>
          <w:gallery w:val="placeholder"/>
        </w:category>
        <w:types>
          <w:type w:val="bbPlcHdr"/>
        </w:types>
        <w:behaviors>
          <w:behavior w:val="content"/>
        </w:behaviors>
        <w:guid w:val="{788D28AE-1987-4468-9824-34B9BAEDBC0D}"/>
      </w:docPartPr>
      <w:docPartBody>
        <w:p w:rsidR="00D31B78" w:rsidRDefault="00D31B78" w:rsidP="00D31B78">
          <w:pPr>
            <w:pStyle w:val="9A333F3005884823A44DD2F75513D17F1"/>
          </w:pPr>
          <w:r w:rsidRPr="002D020E">
            <w:rPr>
              <w:rStyle w:val="PlaceholderText"/>
              <w:color w:val="F2F2F2" w:themeColor="background1" w:themeShade="F2"/>
            </w:rPr>
            <w:t>Click here</w:t>
          </w:r>
        </w:p>
      </w:docPartBody>
    </w:docPart>
    <w:docPart>
      <w:docPartPr>
        <w:name w:val="8044FDFDB1FF4461BCA9398D0D992D8B"/>
        <w:category>
          <w:name w:val="General"/>
          <w:gallery w:val="placeholder"/>
        </w:category>
        <w:types>
          <w:type w:val="bbPlcHdr"/>
        </w:types>
        <w:behaviors>
          <w:behavior w:val="content"/>
        </w:behaviors>
        <w:guid w:val="{9BA54ED4-0A31-4A23-AEF6-9BF46FDE06F9}"/>
      </w:docPartPr>
      <w:docPartBody>
        <w:p w:rsidR="00D31B78" w:rsidRDefault="00D31B78" w:rsidP="00D31B78">
          <w:pPr>
            <w:pStyle w:val="8044FDFDB1FF4461BCA9398D0D992D8B1"/>
          </w:pPr>
          <w:r w:rsidRPr="002D020E">
            <w:rPr>
              <w:rStyle w:val="PlaceholderText"/>
              <w:color w:val="F2F2F2" w:themeColor="background1" w:themeShade="F2"/>
            </w:rPr>
            <w:t>Click here</w:t>
          </w:r>
        </w:p>
      </w:docPartBody>
    </w:docPart>
    <w:docPart>
      <w:docPartPr>
        <w:name w:val="BF67CFD282D3432A9C1C541166AF45C3"/>
        <w:category>
          <w:name w:val="General"/>
          <w:gallery w:val="placeholder"/>
        </w:category>
        <w:types>
          <w:type w:val="bbPlcHdr"/>
        </w:types>
        <w:behaviors>
          <w:behavior w:val="content"/>
        </w:behaviors>
        <w:guid w:val="{A38F08BE-9038-4A54-A5B1-278CD94133D5}"/>
      </w:docPartPr>
      <w:docPartBody>
        <w:p w:rsidR="00D31B78" w:rsidRDefault="00D31B78" w:rsidP="00D31B78">
          <w:pPr>
            <w:pStyle w:val="BF67CFD282D3432A9C1C541166AF45C31"/>
          </w:pPr>
          <w:r w:rsidRPr="002D020E">
            <w:rPr>
              <w:rStyle w:val="PlaceholderText"/>
              <w:color w:val="F2F2F2" w:themeColor="background1" w:themeShade="F2"/>
            </w:rPr>
            <w:t>Click here</w:t>
          </w:r>
        </w:p>
      </w:docPartBody>
    </w:docPart>
    <w:docPart>
      <w:docPartPr>
        <w:name w:val="0F295FF8BF6644E6AA482BC306E22C3F"/>
        <w:category>
          <w:name w:val="General"/>
          <w:gallery w:val="placeholder"/>
        </w:category>
        <w:types>
          <w:type w:val="bbPlcHdr"/>
        </w:types>
        <w:behaviors>
          <w:behavior w:val="content"/>
        </w:behaviors>
        <w:guid w:val="{746A8A15-021B-4200-8493-D185B2BDA3BE}"/>
      </w:docPartPr>
      <w:docPartBody>
        <w:p w:rsidR="00D31B78" w:rsidRDefault="00D31B78" w:rsidP="00D31B78">
          <w:pPr>
            <w:pStyle w:val="0F295FF8BF6644E6AA482BC306E22C3F1"/>
          </w:pPr>
          <w:r w:rsidRPr="002D020E">
            <w:rPr>
              <w:rStyle w:val="PlaceholderText"/>
              <w:color w:val="F2F2F2" w:themeColor="background1" w:themeShade="F2"/>
            </w:rPr>
            <w:t>Click here</w:t>
          </w:r>
        </w:p>
      </w:docPartBody>
    </w:docPart>
    <w:docPart>
      <w:docPartPr>
        <w:name w:val="5E9A8165505C4AD5B48145FB1C424E81"/>
        <w:category>
          <w:name w:val="General"/>
          <w:gallery w:val="placeholder"/>
        </w:category>
        <w:types>
          <w:type w:val="bbPlcHdr"/>
        </w:types>
        <w:behaviors>
          <w:behavior w:val="content"/>
        </w:behaviors>
        <w:guid w:val="{EA24163D-AABD-4EE4-9E7B-83D230EECBA5}"/>
      </w:docPartPr>
      <w:docPartBody>
        <w:p w:rsidR="00D31B78" w:rsidRDefault="00D31B78" w:rsidP="00D31B78">
          <w:pPr>
            <w:pStyle w:val="5E9A8165505C4AD5B48145FB1C424E811"/>
          </w:pPr>
          <w:r w:rsidRPr="002D020E">
            <w:rPr>
              <w:rStyle w:val="PlaceholderText"/>
              <w:color w:val="F2F2F2" w:themeColor="background1" w:themeShade="F2"/>
            </w:rPr>
            <w:t>Click here</w:t>
          </w:r>
        </w:p>
      </w:docPartBody>
    </w:docPart>
    <w:docPart>
      <w:docPartPr>
        <w:name w:val="84A8A05373534A58B3DA40E2C10BA456"/>
        <w:category>
          <w:name w:val="General"/>
          <w:gallery w:val="placeholder"/>
        </w:category>
        <w:types>
          <w:type w:val="bbPlcHdr"/>
        </w:types>
        <w:behaviors>
          <w:behavior w:val="content"/>
        </w:behaviors>
        <w:guid w:val="{F5298772-A597-473D-9809-40A3FA7D4BC8}"/>
      </w:docPartPr>
      <w:docPartBody>
        <w:p w:rsidR="00D31B78" w:rsidRDefault="00D31B78" w:rsidP="00D31B78">
          <w:pPr>
            <w:pStyle w:val="84A8A05373534A58B3DA40E2C10BA4561"/>
          </w:pPr>
          <w:r w:rsidRPr="002D020E">
            <w:rPr>
              <w:rStyle w:val="PlaceholderText"/>
              <w:color w:val="F2F2F2" w:themeColor="background1" w:themeShade="F2"/>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altName w:val="Times New Roman PSMT"/>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B78"/>
    <w:rsid w:val="003245F9"/>
    <w:rsid w:val="00D31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1B78"/>
    <w:rPr>
      <w:color w:val="666666"/>
    </w:rPr>
  </w:style>
  <w:style w:type="paragraph" w:customStyle="1" w:styleId="410584BD1AAE4B8882F34E00D9A6967E7">
    <w:name w:val="410584BD1AAE4B8882F34E00D9A6967E7"/>
    <w:rsid w:val="00D31B78"/>
    <w:rPr>
      <w:rFonts w:eastAsiaTheme="minorHAnsi"/>
    </w:rPr>
  </w:style>
  <w:style w:type="paragraph" w:customStyle="1" w:styleId="42822C8B0D094D3FAA313444A03313887">
    <w:name w:val="42822C8B0D094D3FAA313444A03313887"/>
    <w:rsid w:val="00D31B78"/>
    <w:rPr>
      <w:rFonts w:eastAsiaTheme="minorHAnsi"/>
    </w:rPr>
  </w:style>
  <w:style w:type="paragraph" w:customStyle="1" w:styleId="73C21921D66D4FB1A309E5408A62FB507">
    <w:name w:val="73C21921D66D4FB1A309E5408A62FB507"/>
    <w:rsid w:val="00D31B78"/>
    <w:rPr>
      <w:rFonts w:eastAsiaTheme="minorHAnsi"/>
    </w:rPr>
  </w:style>
  <w:style w:type="paragraph" w:customStyle="1" w:styleId="7EF7D44FE39A4039A6CC36A2B86214BB2">
    <w:name w:val="7EF7D44FE39A4039A6CC36A2B86214BB2"/>
    <w:rsid w:val="00D31B78"/>
    <w:rPr>
      <w:rFonts w:eastAsiaTheme="minorHAnsi"/>
    </w:rPr>
  </w:style>
  <w:style w:type="paragraph" w:customStyle="1" w:styleId="90958195E2FF47079ABD4A454E9836D37">
    <w:name w:val="90958195E2FF47079ABD4A454E9836D37"/>
    <w:rsid w:val="00D31B78"/>
    <w:rPr>
      <w:rFonts w:eastAsiaTheme="minorHAnsi"/>
    </w:rPr>
  </w:style>
  <w:style w:type="paragraph" w:customStyle="1" w:styleId="585200545E074DB99ADCCAD1A3F437167">
    <w:name w:val="585200545E074DB99ADCCAD1A3F437167"/>
    <w:rsid w:val="00D31B78"/>
    <w:rPr>
      <w:rFonts w:eastAsiaTheme="minorHAnsi"/>
    </w:rPr>
  </w:style>
  <w:style w:type="paragraph" w:customStyle="1" w:styleId="92C6027AB6E24920981F801B561F49297">
    <w:name w:val="92C6027AB6E24920981F801B561F49297"/>
    <w:rsid w:val="00D31B78"/>
    <w:rPr>
      <w:rFonts w:eastAsiaTheme="minorHAnsi"/>
    </w:rPr>
  </w:style>
  <w:style w:type="paragraph" w:customStyle="1" w:styleId="99F9E2F4106A432E8F1A5E3661D7E07A6">
    <w:name w:val="99F9E2F4106A432E8F1A5E3661D7E07A6"/>
    <w:rsid w:val="00D31B78"/>
    <w:rPr>
      <w:rFonts w:eastAsiaTheme="minorHAnsi"/>
    </w:rPr>
  </w:style>
  <w:style w:type="paragraph" w:customStyle="1" w:styleId="099F7FF87D7D4739BEFB42B0BD3993B06">
    <w:name w:val="099F7FF87D7D4739BEFB42B0BD3993B06"/>
    <w:rsid w:val="00D31B78"/>
    <w:rPr>
      <w:rFonts w:eastAsiaTheme="minorHAnsi"/>
    </w:rPr>
  </w:style>
  <w:style w:type="paragraph" w:customStyle="1" w:styleId="046F643F38694CDAABF02E81A71FCF076">
    <w:name w:val="046F643F38694CDAABF02E81A71FCF076"/>
    <w:rsid w:val="00D31B78"/>
    <w:rPr>
      <w:rFonts w:eastAsiaTheme="minorHAnsi"/>
    </w:rPr>
  </w:style>
  <w:style w:type="paragraph" w:customStyle="1" w:styleId="36E01D0C28B6499EA11B2B12D0E608CA6">
    <w:name w:val="36E01D0C28B6499EA11B2B12D0E608CA6"/>
    <w:rsid w:val="00D31B78"/>
    <w:rPr>
      <w:rFonts w:eastAsiaTheme="minorHAnsi"/>
    </w:rPr>
  </w:style>
  <w:style w:type="paragraph" w:customStyle="1" w:styleId="0CF31712566F4520A6C0FE1660B3BD156">
    <w:name w:val="0CF31712566F4520A6C0FE1660B3BD156"/>
    <w:rsid w:val="00D31B78"/>
    <w:rPr>
      <w:rFonts w:eastAsiaTheme="minorHAnsi"/>
    </w:rPr>
  </w:style>
  <w:style w:type="paragraph" w:customStyle="1" w:styleId="C09703F527654CDBBE85518C48C6829C6">
    <w:name w:val="C09703F527654CDBBE85518C48C6829C6"/>
    <w:rsid w:val="00D31B78"/>
    <w:rPr>
      <w:rFonts w:eastAsiaTheme="minorHAnsi"/>
    </w:rPr>
  </w:style>
  <w:style w:type="paragraph" w:customStyle="1" w:styleId="5C90BFF322194258B09A6246263BCCAE6">
    <w:name w:val="5C90BFF322194258B09A6246263BCCAE6"/>
    <w:rsid w:val="00D31B78"/>
    <w:rPr>
      <w:rFonts w:eastAsiaTheme="minorHAnsi"/>
    </w:rPr>
  </w:style>
  <w:style w:type="paragraph" w:customStyle="1" w:styleId="F00503BE487148D3B5C489B611DDE6426">
    <w:name w:val="F00503BE487148D3B5C489B611DDE6426"/>
    <w:rsid w:val="00D31B78"/>
    <w:rPr>
      <w:rFonts w:eastAsiaTheme="minorHAnsi"/>
    </w:rPr>
  </w:style>
  <w:style w:type="paragraph" w:customStyle="1" w:styleId="B00FFDE2AD5A4DEEAB6A1048FA6415F96">
    <w:name w:val="B00FFDE2AD5A4DEEAB6A1048FA6415F96"/>
    <w:rsid w:val="00D31B78"/>
    <w:rPr>
      <w:rFonts w:eastAsiaTheme="minorHAnsi"/>
    </w:rPr>
  </w:style>
  <w:style w:type="paragraph" w:customStyle="1" w:styleId="CDBEAD7E919149F8B5FCBB3D4561BBC96">
    <w:name w:val="CDBEAD7E919149F8B5FCBB3D4561BBC96"/>
    <w:rsid w:val="00D31B78"/>
    <w:rPr>
      <w:rFonts w:eastAsiaTheme="minorHAnsi"/>
    </w:rPr>
  </w:style>
  <w:style w:type="paragraph" w:customStyle="1" w:styleId="B43107D441CA44EF913F9A42CAE859965">
    <w:name w:val="B43107D441CA44EF913F9A42CAE859965"/>
    <w:rsid w:val="00D31B78"/>
    <w:rPr>
      <w:rFonts w:eastAsiaTheme="minorHAnsi"/>
    </w:rPr>
  </w:style>
  <w:style w:type="paragraph" w:customStyle="1" w:styleId="90E9EA36CA65425EA1E415C66D8882965">
    <w:name w:val="90E9EA36CA65425EA1E415C66D8882965"/>
    <w:rsid w:val="00D31B78"/>
    <w:rPr>
      <w:rFonts w:eastAsiaTheme="minorHAnsi"/>
    </w:rPr>
  </w:style>
  <w:style w:type="paragraph" w:customStyle="1" w:styleId="0E089D05326E41C7B95AEBEB1F3DF4535">
    <w:name w:val="0E089D05326E41C7B95AEBEB1F3DF4535"/>
    <w:rsid w:val="00D31B78"/>
    <w:rPr>
      <w:rFonts w:eastAsiaTheme="minorHAnsi"/>
    </w:rPr>
  </w:style>
  <w:style w:type="paragraph" w:customStyle="1" w:styleId="336ED929629E4ED69BAFC64C8CCA36175">
    <w:name w:val="336ED929629E4ED69BAFC64C8CCA36175"/>
    <w:rsid w:val="00D31B78"/>
    <w:rPr>
      <w:rFonts w:eastAsiaTheme="minorHAnsi"/>
    </w:rPr>
  </w:style>
  <w:style w:type="paragraph" w:customStyle="1" w:styleId="31EB0FA44BA3495393964DE5F57060BE5">
    <w:name w:val="31EB0FA44BA3495393964DE5F57060BE5"/>
    <w:rsid w:val="00D31B78"/>
    <w:rPr>
      <w:rFonts w:eastAsiaTheme="minorHAnsi"/>
    </w:rPr>
  </w:style>
  <w:style w:type="paragraph" w:customStyle="1" w:styleId="69B96EA9E63B4906A33A39E4BB93FA1D5">
    <w:name w:val="69B96EA9E63B4906A33A39E4BB93FA1D5"/>
    <w:rsid w:val="00D31B78"/>
    <w:rPr>
      <w:rFonts w:eastAsiaTheme="minorHAnsi"/>
    </w:rPr>
  </w:style>
  <w:style w:type="paragraph" w:customStyle="1" w:styleId="529147DE7C834D09BFDCAD5FD4ED530A5">
    <w:name w:val="529147DE7C834D09BFDCAD5FD4ED530A5"/>
    <w:rsid w:val="00D31B78"/>
    <w:rPr>
      <w:rFonts w:eastAsiaTheme="minorHAnsi"/>
    </w:rPr>
  </w:style>
  <w:style w:type="paragraph" w:customStyle="1" w:styleId="64215565A0F640D9A018F045D99CF8875">
    <w:name w:val="64215565A0F640D9A018F045D99CF8875"/>
    <w:rsid w:val="00D31B78"/>
    <w:rPr>
      <w:rFonts w:eastAsiaTheme="minorHAnsi"/>
    </w:rPr>
  </w:style>
  <w:style w:type="paragraph" w:customStyle="1" w:styleId="738F8DD48C1D49288AFD9B8D480473405">
    <w:name w:val="738F8DD48C1D49288AFD9B8D480473405"/>
    <w:rsid w:val="00D31B78"/>
    <w:rPr>
      <w:rFonts w:eastAsiaTheme="minorHAnsi"/>
    </w:rPr>
  </w:style>
  <w:style w:type="paragraph" w:customStyle="1" w:styleId="46797927499E4F2FB1D8C3847444DBFB5">
    <w:name w:val="46797927499E4F2FB1D8C3847444DBFB5"/>
    <w:rsid w:val="00D31B78"/>
    <w:rPr>
      <w:rFonts w:eastAsiaTheme="minorHAnsi"/>
    </w:rPr>
  </w:style>
  <w:style w:type="paragraph" w:customStyle="1" w:styleId="9D04AECC01024CAFA663CEFA11C33BE85">
    <w:name w:val="9D04AECC01024CAFA663CEFA11C33BE85"/>
    <w:rsid w:val="00D31B78"/>
    <w:rPr>
      <w:rFonts w:eastAsiaTheme="minorHAnsi"/>
    </w:rPr>
  </w:style>
  <w:style w:type="paragraph" w:customStyle="1" w:styleId="C298FF9923BB4E84B7FA41018C87B46B5">
    <w:name w:val="C298FF9923BB4E84B7FA41018C87B46B5"/>
    <w:rsid w:val="00D31B78"/>
    <w:rPr>
      <w:rFonts w:eastAsiaTheme="minorHAnsi"/>
    </w:rPr>
  </w:style>
  <w:style w:type="paragraph" w:customStyle="1" w:styleId="34CFD97FBEAD4A64A0820D0F675FC62B5">
    <w:name w:val="34CFD97FBEAD4A64A0820D0F675FC62B5"/>
    <w:rsid w:val="00D31B78"/>
    <w:rPr>
      <w:rFonts w:eastAsiaTheme="minorHAnsi"/>
    </w:rPr>
  </w:style>
  <w:style w:type="paragraph" w:customStyle="1" w:styleId="D58076EEAE03445F879ADC192E7C656F5">
    <w:name w:val="D58076EEAE03445F879ADC192E7C656F5"/>
    <w:rsid w:val="00D31B78"/>
    <w:rPr>
      <w:rFonts w:eastAsiaTheme="minorHAnsi"/>
    </w:rPr>
  </w:style>
  <w:style w:type="paragraph" w:customStyle="1" w:styleId="E07C22079BF34DB8BAE4BA62042CCF205">
    <w:name w:val="E07C22079BF34DB8BAE4BA62042CCF205"/>
    <w:rsid w:val="00D31B78"/>
    <w:rPr>
      <w:rFonts w:eastAsiaTheme="minorHAnsi"/>
    </w:rPr>
  </w:style>
  <w:style w:type="paragraph" w:customStyle="1" w:styleId="15E6A226B48E4C0BA7B55B148246B67E5">
    <w:name w:val="15E6A226B48E4C0BA7B55B148246B67E5"/>
    <w:rsid w:val="00D31B78"/>
    <w:rPr>
      <w:rFonts w:eastAsiaTheme="minorHAnsi"/>
    </w:rPr>
  </w:style>
  <w:style w:type="paragraph" w:customStyle="1" w:styleId="38201FC89BDF47FCA6BDE3B576D351F44">
    <w:name w:val="38201FC89BDF47FCA6BDE3B576D351F44"/>
    <w:rsid w:val="00D31B78"/>
    <w:rPr>
      <w:rFonts w:eastAsiaTheme="minorHAnsi"/>
    </w:rPr>
  </w:style>
  <w:style w:type="paragraph" w:customStyle="1" w:styleId="7CFAFE248C5C4AEA9A865F49DB5C9CFF4">
    <w:name w:val="7CFAFE248C5C4AEA9A865F49DB5C9CFF4"/>
    <w:rsid w:val="00D31B78"/>
    <w:rPr>
      <w:rFonts w:eastAsiaTheme="minorHAnsi"/>
    </w:rPr>
  </w:style>
  <w:style w:type="paragraph" w:customStyle="1" w:styleId="DDC1E79703D640A6A2FE1ACD6885B0974">
    <w:name w:val="DDC1E79703D640A6A2FE1ACD6885B0974"/>
    <w:rsid w:val="00D31B78"/>
    <w:rPr>
      <w:rFonts w:eastAsiaTheme="minorHAnsi"/>
    </w:rPr>
  </w:style>
  <w:style w:type="paragraph" w:customStyle="1" w:styleId="970F0248B282439C9C1D2E07797EE6C94">
    <w:name w:val="970F0248B282439C9C1D2E07797EE6C94"/>
    <w:rsid w:val="00D31B78"/>
    <w:rPr>
      <w:rFonts w:eastAsiaTheme="minorHAnsi"/>
    </w:rPr>
  </w:style>
  <w:style w:type="paragraph" w:customStyle="1" w:styleId="377F91AEE2DD4C5C852E510499E8A3B24">
    <w:name w:val="377F91AEE2DD4C5C852E510499E8A3B24"/>
    <w:rsid w:val="00D31B78"/>
    <w:rPr>
      <w:rFonts w:eastAsiaTheme="minorHAnsi"/>
    </w:rPr>
  </w:style>
  <w:style w:type="paragraph" w:customStyle="1" w:styleId="F00F2E943B3E40E3B0F363841B259D782">
    <w:name w:val="F00F2E943B3E40E3B0F363841B259D782"/>
    <w:rsid w:val="00D31B78"/>
    <w:rPr>
      <w:rFonts w:eastAsiaTheme="minorHAnsi"/>
    </w:rPr>
  </w:style>
  <w:style w:type="paragraph" w:customStyle="1" w:styleId="704D9379F3E946B3A480838B266327112">
    <w:name w:val="704D9379F3E946B3A480838B266327112"/>
    <w:rsid w:val="00D31B78"/>
    <w:rPr>
      <w:rFonts w:eastAsiaTheme="minorHAnsi"/>
    </w:rPr>
  </w:style>
  <w:style w:type="paragraph" w:customStyle="1" w:styleId="8DAE50EAD5B541A19BD043293659DC732">
    <w:name w:val="8DAE50EAD5B541A19BD043293659DC732"/>
    <w:rsid w:val="00D31B78"/>
    <w:rPr>
      <w:rFonts w:eastAsiaTheme="minorHAnsi"/>
    </w:rPr>
  </w:style>
  <w:style w:type="paragraph" w:customStyle="1" w:styleId="AF6803B291BC4BB0BD633FE43E1F5B032">
    <w:name w:val="AF6803B291BC4BB0BD633FE43E1F5B032"/>
    <w:rsid w:val="00D31B78"/>
    <w:rPr>
      <w:rFonts w:eastAsiaTheme="minorHAnsi"/>
    </w:rPr>
  </w:style>
  <w:style w:type="paragraph" w:customStyle="1" w:styleId="C41C708A0F7D4D8A9D277F1CA0EBE7472">
    <w:name w:val="C41C708A0F7D4D8A9D277F1CA0EBE7472"/>
    <w:rsid w:val="00D31B78"/>
    <w:rPr>
      <w:rFonts w:eastAsiaTheme="minorHAnsi"/>
    </w:rPr>
  </w:style>
  <w:style w:type="paragraph" w:customStyle="1" w:styleId="B79155CA98134216B8F230F3897EE4602">
    <w:name w:val="B79155CA98134216B8F230F3897EE4602"/>
    <w:rsid w:val="00D31B78"/>
    <w:rPr>
      <w:rFonts w:eastAsiaTheme="minorHAnsi"/>
    </w:rPr>
  </w:style>
  <w:style w:type="paragraph" w:customStyle="1" w:styleId="DCDEA9BE9C084247ADC46074838444932">
    <w:name w:val="DCDEA9BE9C084247ADC46074838444932"/>
    <w:rsid w:val="00D31B78"/>
    <w:rPr>
      <w:rFonts w:eastAsiaTheme="minorHAnsi"/>
    </w:rPr>
  </w:style>
  <w:style w:type="paragraph" w:customStyle="1" w:styleId="2D739A02AC6E4EFAAA10BA8734731F852">
    <w:name w:val="2D739A02AC6E4EFAAA10BA8734731F852"/>
    <w:rsid w:val="00D31B78"/>
    <w:rPr>
      <w:rFonts w:eastAsiaTheme="minorHAnsi"/>
    </w:rPr>
  </w:style>
  <w:style w:type="paragraph" w:customStyle="1" w:styleId="6EA1FE7DB84C4BEBAEFDC94B6D38C4952">
    <w:name w:val="6EA1FE7DB84C4BEBAEFDC94B6D38C4952"/>
    <w:rsid w:val="00D31B78"/>
    <w:rPr>
      <w:rFonts w:eastAsiaTheme="minorHAnsi"/>
    </w:rPr>
  </w:style>
  <w:style w:type="paragraph" w:customStyle="1" w:styleId="9112C28565BB43D293AB06649E4DC6312">
    <w:name w:val="9112C28565BB43D293AB06649E4DC6312"/>
    <w:rsid w:val="00D31B78"/>
    <w:rPr>
      <w:rFonts w:eastAsiaTheme="minorHAnsi"/>
    </w:rPr>
  </w:style>
  <w:style w:type="paragraph" w:customStyle="1" w:styleId="035BF81212BB48DC831958DD06530AC82">
    <w:name w:val="035BF81212BB48DC831958DD06530AC82"/>
    <w:rsid w:val="00D31B78"/>
    <w:rPr>
      <w:rFonts w:eastAsiaTheme="minorHAnsi"/>
    </w:rPr>
  </w:style>
  <w:style w:type="paragraph" w:customStyle="1" w:styleId="A00E3A480BFC42FA8634B5AC91D524962">
    <w:name w:val="A00E3A480BFC42FA8634B5AC91D524962"/>
    <w:rsid w:val="00D31B78"/>
    <w:rPr>
      <w:rFonts w:eastAsiaTheme="minorHAnsi"/>
    </w:rPr>
  </w:style>
  <w:style w:type="paragraph" w:customStyle="1" w:styleId="0437E77E42A64BBF9AA02DFAB887250E2">
    <w:name w:val="0437E77E42A64BBF9AA02DFAB887250E2"/>
    <w:rsid w:val="00D31B78"/>
    <w:rPr>
      <w:rFonts w:eastAsiaTheme="minorHAnsi"/>
    </w:rPr>
  </w:style>
  <w:style w:type="paragraph" w:customStyle="1" w:styleId="D2A0B8C36BB3445BA92CB62DA4E292312">
    <w:name w:val="D2A0B8C36BB3445BA92CB62DA4E292312"/>
    <w:rsid w:val="00D31B78"/>
    <w:rPr>
      <w:rFonts w:eastAsiaTheme="minorHAnsi"/>
    </w:rPr>
  </w:style>
  <w:style w:type="paragraph" w:customStyle="1" w:styleId="4DDC1455F07D4B01954BFE400EDB9BA02">
    <w:name w:val="4DDC1455F07D4B01954BFE400EDB9BA02"/>
    <w:rsid w:val="00D31B78"/>
    <w:rPr>
      <w:rFonts w:eastAsiaTheme="minorHAnsi"/>
    </w:rPr>
  </w:style>
  <w:style w:type="paragraph" w:customStyle="1" w:styleId="247E61FDD54E45DAB57507EA6457D3AE2">
    <w:name w:val="247E61FDD54E45DAB57507EA6457D3AE2"/>
    <w:rsid w:val="00D31B78"/>
    <w:rPr>
      <w:rFonts w:eastAsiaTheme="minorHAnsi"/>
    </w:rPr>
  </w:style>
  <w:style w:type="paragraph" w:customStyle="1" w:styleId="45361005A53C46449E775F43638313682">
    <w:name w:val="45361005A53C46449E775F43638313682"/>
    <w:rsid w:val="00D31B78"/>
    <w:rPr>
      <w:rFonts w:eastAsiaTheme="minorHAnsi"/>
    </w:rPr>
  </w:style>
  <w:style w:type="paragraph" w:customStyle="1" w:styleId="6C098ACB54C249198E899ADB61459DD32">
    <w:name w:val="6C098ACB54C249198E899ADB61459DD32"/>
    <w:rsid w:val="00D31B78"/>
    <w:rPr>
      <w:rFonts w:eastAsiaTheme="minorHAnsi"/>
    </w:rPr>
  </w:style>
  <w:style w:type="paragraph" w:customStyle="1" w:styleId="E2E78380096049758892693786F82A772">
    <w:name w:val="E2E78380096049758892693786F82A772"/>
    <w:rsid w:val="00D31B78"/>
    <w:rPr>
      <w:rFonts w:eastAsiaTheme="minorHAnsi"/>
    </w:rPr>
  </w:style>
  <w:style w:type="paragraph" w:customStyle="1" w:styleId="A4E5A313C5F344F6B851BE1C5CAD92F62">
    <w:name w:val="A4E5A313C5F344F6B851BE1C5CAD92F62"/>
    <w:rsid w:val="00D31B78"/>
    <w:rPr>
      <w:rFonts w:eastAsiaTheme="minorHAnsi"/>
    </w:rPr>
  </w:style>
  <w:style w:type="paragraph" w:customStyle="1" w:styleId="AFB94124D48F43E6852E6F390AAC34761">
    <w:name w:val="AFB94124D48F43E6852E6F390AAC34761"/>
    <w:rsid w:val="00D31B78"/>
    <w:rPr>
      <w:rFonts w:eastAsiaTheme="minorHAnsi"/>
    </w:rPr>
  </w:style>
  <w:style w:type="paragraph" w:customStyle="1" w:styleId="41DD2B3F1FC74B4BA5A9D360E28139431">
    <w:name w:val="41DD2B3F1FC74B4BA5A9D360E28139431"/>
    <w:rsid w:val="00D31B78"/>
    <w:rPr>
      <w:rFonts w:eastAsiaTheme="minorHAnsi"/>
    </w:rPr>
  </w:style>
  <w:style w:type="paragraph" w:customStyle="1" w:styleId="7831F026ED1F416387DBA7E1E5E0DA881">
    <w:name w:val="7831F026ED1F416387DBA7E1E5E0DA881"/>
    <w:rsid w:val="00D31B78"/>
    <w:rPr>
      <w:rFonts w:eastAsiaTheme="minorHAnsi"/>
    </w:rPr>
  </w:style>
  <w:style w:type="paragraph" w:customStyle="1" w:styleId="9849B760AEDB4CDF9B29B410E95C7EC11">
    <w:name w:val="9849B760AEDB4CDF9B29B410E95C7EC11"/>
    <w:rsid w:val="00D31B78"/>
    <w:rPr>
      <w:rFonts w:eastAsiaTheme="minorHAnsi"/>
    </w:rPr>
  </w:style>
  <w:style w:type="paragraph" w:customStyle="1" w:styleId="A7D3A5461CFB4F6981197826278E24D31">
    <w:name w:val="A7D3A5461CFB4F6981197826278E24D31"/>
    <w:rsid w:val="00D31B78"/>
    <w:rPr>
      <w:rFonts w:eastAsiaTheme="minorHAnsi"/>
    </w:rPr>
  </w:style>
  <w:style w:type="paragraph" w:customStyle="1" w:styleId="8D26AA3C85054B74B831FDD2563929811">
    <w:name w:val="8D26AA3C85054B74B831FDD2563929811"/>
    <w:rsid w:val="00D31B78"/>
    <w:rPr>
      <w:rFonts w:eastAsiaTheme="minorHAnsi"/>
    </w:rPr>
  </w:style>
  <w:style w:type="paragraph" w:customStyle="1" w:styleId="0916D093222E4DB19285710407C83D8C1">
    <w:name w:val="0916D093222E4DB19285710407C83D8C1"/>
    <w:rsid w:val="00D31B78"/>
    <w:rPr>
      <w:rFonts w:eastAsiaTheme="minorHAnsi"/>
    </w:rPr>
  </w:style>
  <w:style w:type="paragraph" w:customStyle="1" w:styleId="B6BB962066694358A25636BBA5D0EEC71">
    <w:name w:val="B6BB962066694358A25636BBA5D0EEC71"/>
    <w:rsid w:val="00D31B78"/>
    <w:rPr>
      <w:rFonts w:eastAsiaTheme="minorHAnsi"/>
    </w:rPr>
  </w:style>
  <w:style w:type="paragraph" w:customStyle="1" w:styleId="91B1B2ADDDDC40589C7B696039FAB1721">
    <w:name w:val="91B1B2ADDDDC40589C7B696039FAB1721"/>
    <w:rsid w:val="00D31B78"/>
    <w:rPr>
      <w:rFonts w:eastAsiaTheme="minorHAnsi"/>
    </w:rPr>
  </w:style>
  <w:style w:type="paragraph" w:customStyle="1" w:styleId="6B7A150F2AB346E3A78AFE33FDB272711">
    <w:name w:val="6B7A150F2AB346E3A78AFE33FDB272711"/>
    <w:rsid w:val="00D31B78"/>
    <w:rPr>
      <w:rFonts w:eastAsiaTheme="minorHAnsi"/>
    </w:rPr>
  </w:style>
  <w:style w:type="paragraph" w:customStyle="1" w:styleId="F035E0A6180D41A7A1826247CCA8859E1">
    <w:name w:val="F035E0A6180D41A7A1826247CCA8859E1"/>
    <w:rsid w:val="00D31B78"/>
    <w:rPr>
      <w:rFonts w:eastAsiaTheme="minorHAnsi"/>
    </w:rPr>
  </w:style>
  <w:style w:type="paragraph" w:customStyle="1" w:styleId="39E3D23B9CF343DAAAC94B655B546DC41">
    <w:name w:val="39E3D23B9CF343DAAAC94B655B546DC41"/>
    <w:rsid w:val="00D31B78"/>
    <w:rPr>
      <w:rFonts w:eastAsiaTheme="minorHAnsi"/>
    </w:rPr>
  </w:style>
  <w:style w:type="paragraph" w:customStyle="1" w:styleId="288C1861949D4579A2A78B0E196C97DB1">
    <w:name w:val="288C1861949D4579A2A78B0E196C97DB1"/>
    <w:rsid w:val="00D31B78"/>
    <w:rPr>
      <w:rFonts w:eastAsiaTheme="minorHAnsi"/>
    </w:rPr>
  </w:style>
  <w:style w:type="paragraph" w:customStyle="1" w:styleId="193AD339C0334400A34168915F0EF0801">
    <w:name w:val="193AD339C0334400A34168915F0EF0801"/>
    <w:rsid w:val="00D31B78"/>
    <w:rPr>
      <w:rFonts w:eastAsiaTheme="minorHAnsi"/>
    </w:rPr>
  </w:style>
  <w:style w:type="paragraph" w:customStyle="1" w:styleId="A0B55E3D98C54E1F90B1BEBA24385DDC1">
    <w:name w:val="A0B55E3D98C54E1F90B1BEBA24385DDC1"/>
    <w:rsid w:val="00D31B78"/>
    <w:rPr>
      <w:rFonts w:eastAsiaTheme="minorHAnsi"/>
    </w:rPr>
  </w:style>
  <w:style w:type="paragraph" w:customStyle="1" w:styleId="76FDF9DE240A4357BE3A773E9B8006531">
    <w:name w:val="76FDF9DE240A4357BE3A773E9B8006531"/>
    <w:rsid w:val="00D31B78"/>
    <w:rPr>
      <w:rFonts w:eastAsiaTheme="minorHAnsi"/>
    </w:rPr>
  </w:style>
  <w:style w:type="paragraph" w:customStyle="1" w:styleId="EBADF7C31B914B3CAFA5B503A983AAF41">
    <w:name w:val="EBADF7C31B914B3CAFA5B503A983AAF41"/>
    <w:rsid w:val="00D31B78"/>
    <w:rPr>
      <w:rFonts w:eastAsiaTheme="minorHAnsi"/>
    </w:rPr>
  </w:style>
  <w:style w:type="paragraph" w:customStyle="1" w:styleId="733EE63AA15C4739BC9DCB93550B52931">
    <w:name w:val="733EE63AA15C4739BC9DCB93550B52931"/>
    <w:rsid w:val="00D31B78"/>
    <w:rPr>
      <w:rFonts w:eastAsiaTheme="minorHAnsi"/>
    </w:rPr>
  </w:style>
  <w:style w:type="paragraph" w:customStyle="1" w:styleId="6E645794884E4F0D8C6E42F32E87BF671">
    <w:name w:val="6E645794884E4F0D8C6E42F32E87BF671"/>
    <w:rsid w:val="00D31B78"/>
    <w:rPr>
      <w:rFonts w:eastAsiaTheme="minorHAnsi"/>
    </w:rPr>
  </w:style>
  <w:style w:type="paragraph" w:customStyle="1" w:styleId="1B747DDADF0E4DDC8686E5E37B69242D1">
    <w:name w:val="1B747DDADF0E4DDC8686E5E37B69242D1"/>
    <w:rsid w:val="00D31B78"/>
    <w:rPr>
      <w:rFonts w:eastAsiaTheme="minorHAnsi"/>
    </w:rPr>
  </w:style>
  <w:style w:type="paragraph" w:customStyle="1" w:styleId="1D83A6891F074D3488D1EEC1105D861C1">
    <w:name w:val="1D83A6891F074D3488D1EEC1105D861C1"/>
    <w:rsid w:val="00D31B78"/>
    <w:rPr>
      <w:rFonts w:eastAsiaTheme="minorHAnsi"/>
    </w:rPr>
  </w:style>
  <w:style w:type="paragraph" w:customStyle="1" w:styleId="09DF9BDD734C45E998B3070530E2E40C1">
    <w:name w:val="09DF9BDD734C45E998B3070530E2E40C1"/>
    <w:rsid w:val="00D31B78"/>
    <w:rPr>
      <w:rFonts w:eastAsiaTheme="minorHAnsi"/>
    </w:rPr>
  </w:style>
  <w:style w:type="paragraph" w:customStyle="1" w:styleId="CE5BC159FB86402DBF5B05997143CC241">
    <w:name w:val="CE5BC159FB86402DBF5B05997143CC241"/>
    <w:rsid w:val="00D31B78"/>
    <w:rPr>
      <w:rFonts w:eastAsiaTheme="minorHAnsi"/>
    </w:rPr>
  </w:style>
  <w:style w:type="paragraph" w:customStyle="1" w:styleId="0EA997CE1479408EB61AD7A7C444BC0A1">
    <w:name w:val="0EA997CE1479408EB61AD7A7C444BC0A1"/>
    <w:rsid w:val="00D31B78"/>
    <w:rPr>
      <w:rFonts w:eastAsiaTheme="minorHAnsi"/>
    </w:rPr>
  </w:style>
  <w:style w:type="paragraph" w:customStyle="1" w:styleId="88E973457B5F4F52BF79E63769EC7F911">
    <w:name w:val="88E973457B5F4F52BF79E63769EC7F911"/>
    <w:rsid w:val="00D31B78"/>
    <w:rPr>
      <w:rFonts w:eastAsiaTheme="minorHAnsi"/>
    </w:rPr>
  </w:style>
  <w:style w:type="paragraph" w:customStyle="1" w:styleId="0819EEF475954F52B0155CE8185A8A721">
    <w:name w:val="0819EEF475954F52B0155CE8185A8A721"/>
    <w:rsid w:val="00D31B78"/>
    <w:rPr>
      <w:rFonts w:eastAsiaTheme="minorHAnsi"/>
    </w:rPr>
  </w:style>
  <w:style w:type="paragraph" w:customStyle="1" w:styleId="9A333F3005884823A44DD2F75513D17F1">
    <w:name w:val="9A333F3005884823A44DD2F75513D17F1"/>
    <w:rsid w:val="00D31B78"/>
    <w:rPr>
      <w:rFonts w:eastAsiaTheme="minorHAnsi"/>
    </w:rPr>
  </w:style>
  <w:style w:type="paragraph" w:customStyle="1" w:styleId="8044FDFDB1FF4461BCA9398D0D992D8B1">
    <w:name w:val="8044FDFDB1FF4461BCA9398D0D992D8B1"/>
    <w:rsid w:val="00D31B78"/>
    <w:rPr>
      <w:rFonts w:eastAsiaTheme="minorHAnsi"/>
    </w:rPr>
  </w:style>
  <w:style w:type="paragraph" w:customStyle="1" w:styleId="BF67CFD282D3432A9C1C541166AF45C31">
    <w:name w:val="BF67CFD282D3432A9C1C541166AF45C31"/>
    <w:rsid w:val="00D31B78"/>
    <w:rPr>
      <w:rFonts w:eastAsiaTheme="minorHAnsi"/>
    </w:rPr>
  </w:style>
  <w:style w:type="paragraph" w:customStyle="1" w:styleId="0F295FF8BF6644E6AA482BC306E22C3F1">
    <w:name w:val="0F295FF8BF6644E6AA482BC306E22C3F1"/>
    <w:rsid w:val="00D31B78"/>
    <w:rPr>
      <w:rFonts w:eastAsiaTheme="minorHAnsi"/>
    </w:rPr>
  </w:style>
  <w:style w:type="paragraph" w:customStyle="1" w:styleId="5E9A8165505C4AD5B48145FB1C424E811">
    <w:name w:val="5E9A8165505C4AD5B48145FB1C424E811"/>
    <w:rsid w:val="00D31B78"/>
    <w:rPr>
      <w:rFonts w:eastAsiaTheme="minorHAnsi"/>
    </w:rPr>
  </w:style>
  <w:style w:type="paragraph" w:customStyle="1" w:styleId="84A8A05373534A58B3DA40E2C10BA4561">
    <w:name w:val="84A8A05373534A58B3DA40E2C10BA4561"/>
    <w:rsid w:val="00D31B78"/>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2371</Words>
  <Characters>13515</Characters>
  <Application>Microsoft Office Word</Application>
  <DocSecurity>8</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 Kristie</dc:creator>
  <cp:keywords/>
  <dc:description/>
  <cp:lastModifiedBy>Adams, Kristie</cp:lastModifiedBy>
  <cp:revision>4</cp:revision>
  <dcterms:created xsi:type="dcterms:W3CDTF">2025-07-29T15:43:00Z</dcterms:created>
  <dcterms:modified xsi:type="dcterms:W3CDTF">2025-07-29T16:50:00Z</dcterms:modified>
</cp:coreProperties>
</file>